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4C" w:rsidRDefault="00A9064C">
      <w:pPr>
        <w:rPr>
          <w:rFonts w:ascii="Times New Roman" w:hAnsi="Times New Roman" w:cs="Times New Roman"/>
          <w:sz w:val="28"/>
          <w:szCs w:val="28"/>
          <w:lang w:val="ro-RO"/>
        </w:rPr>
      </w:pPr>
      <w:r>
        <w:rPr>
          <w:rFonts w:ascii="Times New Roman" w:hAnsi="Times New Roman" w:cs="Times New Roman"/>
          <w:sz w:val="28"/>
          <w:szCs w:val="28"/>
          <w:lang w:val="ro-RO"/>
        </w:rPr>
        <w:t>„ROTARY PLANTEAZĂ„ – proiect  pus  în  practică  în comuna Ciugud</w:t>
      </w:r>
    </w:p>
    <w:p w:rsidR="00AE56B3" w:rsidRDefault="00AE56B3" w:rsidP="00A9064C">
      <w:pPr>
        <w:ind w:firstLine="720"/>
        <w:rPr>
          <w:rFonts w:ascii="Times New Roman" w:hAnsi="Times New Roman" w:cs="Times New Roman"/>
          <w:sz w:val="28"/>
          <w:szCs w:val="28"/>
          <w:lang w:val="ro-RO"/>
        </w:rPr>
      </w:pPr>
      <w:r>
        <w:rPr>
          <w:rFonts w:ascii="Times New Roman" w:hAnsi="Times New Roman" w:cs="Times New Roman"/>
          <w:sz w:val="28"/>
          <w:szCs w:val="28"/>
          <w:lang w:val="ro-RO"/>
        </w:rPr>
        <w:t>Cu mult soare în suflet, membrii Rotary Club Alb</w:t>
      </w:r>
      <w:r w:rsidR="00C64AB6">
        <w:rPr>
          <w:rFonts w:ascii="Times New Roman" w:hAnsi="Times New Roman" w:cs="Times New Roman"/>
          <w:sz w:val="28"/>
          <w:szCs w:val="28"/>
          <w:lang w:val="ro-RO"/>
        </w:rPr>
        <w:t xml:space="preserve">a Iulia Civitas Solis au participat astăzi la </w:t>
      </w:r>
      <w:r>
        <w:rPr>
          <w:rFonts w:ascii="Times New Roman" w:hAnsi="Times New Roman" w:cs="Times New Roman"/>
          <w:sz w:val="28"/>
          <w:szCs w:val="28"/>
          <w:lang w:val="ro-RO"/>
        </w:rPr>
        <w:t xml:space="preserve"> acțiunea de plantare a sute de puieți de salcâm, în </w:t>
      </w:r>
      <w:r w:rsidR="00C64AB6">
        <w:rPr>
          <w:rFonts w:ascii="Times New Roman" w:hAnsi="Times New Roman" w:cs="Times New Roman"/>
          <w:sz w:val="28"/>
          <w:szCs w:val="28"/>
          <w:lang w:val="ro-RO"/>
        </w:rPr>
        <w:t xml:space="preserve">comuna </w:t>
      </w:r>
      <w:r>
        <w:rPr>
          <w:rFonts w:ascii="Times New Roman" w:hAnsi="Times New Roman" w:cs="Times New Roman"/>
          <w:sz w:val="28"/>
          <w:szCs w:val="28"/>
          <w:lang w:val="ro-RO"/>
        </w:rPr>
        <w:t xml:space="preserve">Ciugud. Această  acțiune ce face parte din proiectul rotarian ”Rotary plantează”. Proiectul  are ca scop plantarea a un milion de arbori în fiecare an, în întreaga lume, contribuind astfel la salvarea planetei noastre. </w:t>
      </w:r>
    </w:p>
    <w:p w:rsidR="00A9064C" w:rsidRDefault="00C64AB6" w:rsidP="00C64AB6">
      <w:pPr>
        <w:ind w:firstLine="720"/>
        <w:rPr>
          <w:rFonts w:ascii="Times New Roman" w:hAnsi="Times New Roman" w:cs="Times New Roman"/>
          <w:sz w:val="28"/>
          <w:szCs w:val="28"/>
          <w:lang w:val="ro-RO"/>
        </w:rPr>
      </w:pPr>
      <w:r>
        <w:rPr>
          <w:rFonts w:ascii="Times New Roman" w:hAnsi="Times New Roman" w:cs="Times New Roman"/>
          <w:sz w:val="28"/>
          <w:szCs w:val="28"/>
          <w:lang w:val="ro-RO"/>
        </w:rPr>
        <w:t>Î</w:t>
      </w:r>
      <w:r w:rsidR="00AE56B3">
        <w:rPr>
          <w:rFonts w:ascii="Times New Roman" w:hAnsi="Times New Roman" w:cs="Times New Roman"/>
          <w:sz w:val="28"/>
          <w:szCs w:val="28"/>
          <w:lang w:val="ro-RO"/>
        </w:rPr>
        <w:t>n acest an, ni s-au alăturat peste 100 de elevi și cadre didactice de la Școala ”Mihai Eminescu” din Alba Iulia. Nici cei mai mici, copiii din Clubul Rotakids Alba Iulia, nu au stat acasă, ci au venit și au plantat și ei salcâmi, sub atenta supraveghere și îndrumare a adulților</w:t>
      </w:r>
      <w:r w:rsidR="00A9064C">
        <w:rPr>
          <w:rFonts w:ascii="Times New Roman" w:hAnsi="Times New Roman" w:cs="Times New Roman"/>
          <w:sz w:val="28"/>
          <w:szCs w:val="28"/>
          <w:lang w:val="ro-RO"/>
        </w:rPr>
        <w:t>, a reprezentanților Romsilva și a Primăriei Ciugud. Pentru că Rotary este o mare familie unită, am fost susținuți și de colegii și prietenii noștri de la Rotary Club Alba Iulia.</w:t>
      </w:r>
    </w:p>
    <w:p w:rsidR="00C71D9B" w:rsidRDefault="00A9064C" w:rsidP="00C64AB6">
      <w:pPr>
        <w:ind w:firstLine="720"/>
        <w:rPr>
          <w:rFonts w:ascii="Times New Roman" w:hAnsi="Times New Roman" w:cs="Times New Roman"/>
          <w:sz w:val="28"/>
          <w:szCs w:val="28"/>
          <w:lang w:val="ro-RO"/>
        </w:rPr>
      </w:pPr>
      <w:r>
        <w:rPr>
          <w:rFonts w:ascii="Times New Roman" w:hAnsi="Times New Roman" w:cs="Times New Roman"/>
          <w:sz w:val="28"/>
          <w:szCs w:val="28"/>
          <w:lang w:val="ro-RO"/>
        </w:rPr>
        <w:t>După ce am acoperit ș</w:t>
      </w:r>
      <w:r w:rsidR="00C64AB6">
        <w:rPr>
          <w:rFonts w:ascii="Times New Roman" w:hAnsi="Times New Roman" w:cs="Times New Roman"/>
          <w:sz w:val="28"/>
          <w:szCs w:val="28"/>
          <w:lang w:val="ro-RO"/>
        </w:rPr>
        <w:t xml:space="preserve">i plantat suprafața atribuită </w:t>
      </w:r>
      <w:r>
        <w:rPr>
          <w:rFonts w:ascii="Times New Roman" w:hAnsi="Times New Roman" w:cs="Times New Roman"/>
          <w:sz w:val="28"/>
          <w:szCs w:val="28"/>
          <w:lang w:val="ro-RO"/>
        </w:rPr>
        <w:t xml:space="preserve"> nouă, clubului Rotary Club Alba Iulia Civitas Solis, am mers cu toții și i-am ajutat pe prietenii de la Lions Club Alba Iulia – ce aveau tarlaua alături de noi - și i-am ajutat să termine plantarea puieților . Astfel,  </w:t>
      </w:r>
      <w:r w:rsidR="00AE56B3">
        <w:rPr>
          <w:rFonts w:ascii="Times New Roman" w:hAnsi="Times New Roman" w:cs="Times New Roman"/>
          <w:sz w:val="28"/>
          <w:szCs w:val="28"/>
          <w:lang w:val="ro-RO"/>
        </w:rPr>
        <w:t xml:space="preserve"> </w:t>
      </w:r>
      <w:r>
        <w:rPr>
          <w:rFonts w:ascii="Times New Roman" w:hAnsi="Times New Roman" w:cs="Times New Roman"/>
          <w:sz w:val="28"/>
          <w:szCs w:val="28"/>
          <w:lang w:val="ro-RO"/>
        </w:rPr>
        <w:t>cluburile și-au dat mâna încă o dată pentru realizarea unei acțiuni în slujba comunității.</w:t>
      </w:r>
      <w:r w:rsidR="00AE56B3">
        <w:rPr>
          <w:rFonts w:ascii="Times New Roman" w:hAnsi="Times New Roman" w:cs="Times New Roman"/>
          <w:sz w:val="28"/>
          <w:szCs w:val="28"/>
          <w:lang w:val="ro-RO"/>
        </w:rPr>
        <w:t xml:space="preserve"> </w:t>
      </w:r>
      <w:r w:rsidR="00C64AB6">
        <w:rPr>
          <w:rFonts w:ascii="Times New Roman" w:hAnsi="Times New Roman" w:cs="Times New Roman"/>
          <w:sz w:val="28"/>
          <w:szCs w:val="28"/>
          <w:lang w:val="ro-RO"/>
        </w:rPr>
        <w:t xml:space="preserve">Ne bucurăm că tot mai mulți tineri și adulți ni se alătură în acțiunile noastre și ”A servi mai presus de sine” nu mai este doar un deziderat al Rotary Internațional. </w:t>
      </w:r>
    </w:p>
    <w:p w:rsidR="00597C23" w:rsidRDefault="00C71D9B" w:rsidP="00C64AB6">
      <w:pPr>
        <w:ind w:firstLine="720"/>
        <w:rPr>
          <w:rFonts w:ascii="Times New Roman" w:hAnsi="Times New Roman" w:cs="Times New Roman"/>
          <w:sz w:val="28"/>
          <w:szCs w:val="28"/>
          <w:lang w:val="ro-RO"/>
        </w:rPr>
      </w:pPr>
      <w:r w:rsidRPr="00C71D9B">
        <w:rPr>
          <w:rFonts w:ascii="Times New Roman" w:hAnsi="Times New Roman" w:cs="Times New Roman"/>
          <w:sz w:val="28"/>
          <w:szCs w:val="28"/>
          <w:lang w:val="ro-RO"/>
        </w:rPr>
        <w:lastRenderedPageBreak/>
        <w:drawing>
          <wp:inline distT="0" distB="0" distL="0" distR="0">
            <wp:extent cx="5943600" cy="4126978"/>
            <wp:effectExtent l="19050" t="0" r="0" b="0"/>
            <wp:docPr id="7" name="Picture 2" descr="C:\Users\IBM\AppData\Local\Microsoft\Windows\Temporary Internet Files\Content.Word\IMG-20181110-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M\AppData\Local\Microsoft\Windows\Temporary Internet Files\Content.Word\IMG-20181110-WA0035.jpg"/>
                    <pic:cNvPicPr>
                      <a:picLocks noChangeAspect="1" noChangeArrowheads="1"/>
                    </pic:cNvPicPr>
                  </pic:nvPicPr>
                  <pic:blipFill>
                    <a:blip r:embed="rId4" cstate="print"/>
                    <a:srcRect/>
                    <a:stretch>
                      <a:fillRect/>
                    </a:stretch>
                  </pic:blipFill>
                  <pic:spPr bwMode="auto">
                    <a:xfrm>
                      <a:off x="0" y="0"/>
                      <a:ext cx="5943600" cy="4126978"/>
                    </a:xfrm>
                    <a:prstGeom prst="rect">
                      <a:avLst/>
                    </a:prstGeom>
                    <a:noFill/>
                    <a:ln w="9525">
                      <a:noFill/>
                      <a:miter lim="800000"/>
                      <a:headEnd/>
                      <a:tailEnd/>
                    </a:ln>
                  </pic:spPr>
                </pic:pic>
              </a:graphicData>
            </a:graphic>
          </wp:inline>
        </w:drawing>
      </w:r>
    </w:p>
    <w:p w:rsidR="00C71D9B" w:rsidRDefault="00C71D9B" w:rsidP="00C64AB6">
      <w:pPr>
        <w:ind w:firstLine="720"/>
        <w:rPr>
          <w:rFonts w:ascii="Times New Roman" w:hAnsi="Times New Roman" w:cs="Times New Roman"/>
          <w:sz w:val="28"/>
          <w:szCs w:val="28"/>
          <w:lang w:val="ro-RO"/>
        </w:rPr>
      </w:pPr>
    </w:p>
    <w:p w:rsidR="00C71D9B" w:rsidRDefault="00C71D9B" w:rsidP="00C64AB6">
      <w:pPr>
        <w:ind w:firstLine="720"/>
        <w:rPr>
          <w:rFonts w:ascii="Times New Roman" w:hAnsi="Times New Roman" w:cs="Times New Roman"/>
          <w:sz w:val="28"/>
          <w:szCs w:val="28"/>
          <w:lang w:val="ro-RO"/>
        </w:rPr>
      </w:pPr>
      <w:r>
        <w:rPr>
          <w:noProof/>
        </w:rPr>
        <w:lastRenderedPageBreak/>
        <w:drawing>
          <wp:inline distT="0" distB="0" distL="0" distR="0">
            <wp:extent cx="5943600" cy="3339902"/>
            <wp:effectExtent l="19050" t="0" r="0" b="0"/>
            <wp:docPr id="36" name="Picture 36" descr="C:\Users\IBM\AppData\Local\Microsoft\Windows\Temporary Internet Files\Content.Word\IMG-20181110-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IBM\AppData\Local\Microsoft\Windows\Temporary Internet Files\Content.Word\IMG-20181110-WA0037.jpg"/>
                    <pic:cNvPicPr>
                      <a:picLocks noChangeAspect="1" noChangeArrowheads="1"/>
                    </pic:cNvPicPr>
                  </pic:nvPicPr>
                  <pic:blipFill>
                    <a:blip r:embed="rId5" cstate="print"/>
                    <a:srcRect/>
                    <a:stretch>
                      <a:fillRect/>
                    </a:stretch>
                  </pic:blipFill>
                  <pic:spPr bwMode="auto">
                    <a:xfrm>
                      <a:off x="0" y="0"/>
                      <a:ext cx="5943600" cy="3339902"/>
                    </a:xfrm>
                    <a:prstGeom prst="rect">
                      <a:avLst/>
                    </a:prstGeom>
                    <a:noFill/>
                    <a:ln w="9525">
                      <a:noFill/>
                      <a:miter lim="800000"/>
                      <a:headEnd/>
                      <a:tailEnd/>
                    </a:ln>
                  </pic:spPr>
                </pic:pic>
              </a:graphicData>
            </a:graphic>
          </wp:inline>
        </w:drawing>
      </w:r>
      <w:r w:rsidR="00812A98">
        <w:rPr>
          <w:noProof/>
        </w:rPr>
        <w:lastRenderedPageBreak/>
        <w:drawing>
          <wp:inline distT="0" distB="0" distL="0" distR="0">
            <wp:extent cx="5943600" cy="7928102"/>
            <wp:effectExtent l="19050" t="0" r="0" b="0"/>
            <wp:docPr id="42" name="Picture 42" descr="C:\Users\IBM\AppData\Local\Microsoft\Windows\Temporary Internet Files\Content.Word\IMG-201811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IBM\AppData\Local\Microsoft\Windows\Temporary Internet Files\Content.Word\IMG-20181110-WA0009.jpg"/>
                    <pic:cNvPicPr>
                      <a:picLocks noChangeAspect="1" noChangeArrowheads="1"/>
                    </pic:cNvPicPr>
                  </pic:nvPicPr>
                  <pic:blipFill>
                    <a:blip r:embed="rId6" cstate="print"/>
                    <a:srcRect/>
                    <a:stretch>
                      <a:fillRect/>
                    </a:stretch>
                  </pic:blipFill>
                  <pic:spPr bwMode="auto">
                    <a:xfrm>
                      <a:off x="0" y="0"/>
                      <a:ext cx="5943600" cy="7928102"/>
                    </a:xfrm>
                    <a:prstGeom prst="rect">
                      <a:avLst/>
                    </a:prstGeom>
                    <a:noFill/>
                    <a:ln w="9525">
                      <a:noFill/>
                      <a:miter lim="800000"/>
                      <a:headEnd/>
                      <a:tailEnd/>
                    </a:ln>
                  </pic:spPr>
                </pic:pic>
              </a:graphicData>
            </a:graphic>
          </wp:inline>
        </w:drawing>
      </w:r>
    </w:p>
    <w:p w:rsidR="009543E8" w:rsidRDefault="00F52855" w:rsidP="00C64AB6">
      <w:pPr>
        <w:ind w:firstLine="720"/>
        <w:rPr>
          <w:rFonts w:ascii="Times New Roman" w:hAnsi="Times New Roman" w:cs="Times New Roman"/>
          <w:sz w:val="28"/>
          <w:szCs w:val="28"/>
          <w:lang w:val="ro-RO"/>
        </w:rPr>
      </w:pPr>
      <w:r>
        <w:rPr>
          <w:noProof/>
        </w:rPr>
        <w:lastRenderedPageBreak/>
        <w:drawing>
          <wp:inline distT="0" distB="0" distL="0" distR="0">
            <wp:extent cx="6217949" cy="4094922"/>
            <wp:effectExtent l="19050" t="0" r="0" b="0"/>
            <wp:docPr id="3" name="Picture 3" descr="C:\Users\IBM\AppData\Local\Microsoft\Windows\Temporary Internet Files\Content.Word\IMG-20181110-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BM\AppData\Local\Microsoft\Windows\Temporary Internet Files\Content.Word\IMG-20181110-WA0036.jpg"/>
                    <pic:cNvPicPr>
                      <a:picLocks noChangeAspect="1" noChangeArrowheads="1"/>
                    </pic:cNvPicPr>
                  </pic:nvPicPr>
                  <pic:blipFill>
                    <a:blip r:embed="rId7" cstate="print"/>
                    <a:srcRect/>
                    <a:stretch>
                      <a:fillRect/>
                    </a:stretch>
                  </pic:blipFill>
                  <pic:spPr bwMode="auto">
                    <a:xfrm>
                      <a:off x="0" y="0"/>
                      <a:ext cx="6223002" cy="4098250"/>
                    </a:xfrm>
                    <a:prstGeom prst="rect">
                      <a:avLst/>
                    </a:prstGeom>
                    <a:noFill/>
                    <a:ln w="9525">
                      <a:noFill/>
                      <a:miter lim="800000"/>
                      <a:headEnd/>
                      <a:tailEnd/>
                    </a:ln>
                  </pic:spPr>
                </pic:pic>
              </a:graphicData>
            </a:graphic>
          </wp:inline>
        </w:drawing>
      </w:r>
    </w:p>
    <w:sectPr w:rsidR="009543E8" w:rsidSect="00597C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compat/>
  <w:rsids>
    <w:rsidRoot w:val="00FA2133"/>
    <w:rsid w:val="00597C23"/>
    <w:rsid w:val="00812A98"/>
    <w:rsid w:val="009543E8"/>
    <w:rsid w:val="00A9064C"/>
    <w:rsid w:val="00AE56B3"/>
    <w:rsid w:val="00C64AB6"/>
    <w:rsid w:val="00C71D9B"/>
    <w:rsid w:val="00F52855"/>
    <w:rsid w:val="00FA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AB6"/>
    <w:rPr>
      <w:color w:val="0000FF" w:themeColor="hyperlink"/>
      <w:u w:val="single"/>
    </w:rPr>
  </w:style>
  <w:style w:type="paragraph" w:styleId="BalloonText">
    <w:name w:val="Balloon Text"/>
    <w:basedOn w:val="Normal"/>
    <w:link w:val="BalloonTextChar"/>
    <w:uiPriority w:val="99"/>
    <w:semiHidden/>
    <w:unhideWhenUsed/>
    <w:rsid w:val="00F5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2</cp:revision>
  <dcterms:created xsi:type="dcterms:W3CDTF">2018-11-10T13:56:00Z</dcterms:created>
  <dcterms:modified xsi:type="dcterms:W3CDTF">2018-11-10T15:34:00Z</dcterms:modified>
</cp:coreProperties>
</file>