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6956" w14:textId="77777777" w:rsidR="00430F93" w:rsidRPr="00E30CEE" w:rsidRDefault="00430F93" w:rsidP="00520ED7">
      <w:pPr>
        <w:jc w:val="both"/>
        <w:rPr>
          <w:b/>
          <w:bCs/>
          <w:color w:val="000000" w:themeColor="text1"/>
          <w:lang w:val="en-US"/>
        </w:rPr>
      </w:pPr>
    </w:p>
    <w:p w14:paraId="3CB2F111" w14:textId="6FF3D6C6" w:rsidR="00430F93" w:rsidRPr="00E30CEE" w:rsidRDefault="00E30CEE" w:rsidP="00E30CEE">
      <w:pPr>
        <w:tabs>
          <w:tab w:val="left" w:pos="7746"/>
        </w:tabs>
        <w:jc w:val="both"/>
        <w:rPr>
          <w:rFonts w:ascii="Baskerville" w:hAnsi="Baskerville"/>
          <w:i/>
          <w:iCs/>
          <w:color w:val="000000" w:themeColor="text1"/>
          <w:lang w:val="en-US"/>
        </w:rPr>
      </w:pPr>
      <w:r>
        <w:rPr>
          <w:b/>
          <w:bCs/>
          <w:color w:val="000000" w:themeColor="text1"/>
          <w:lang w:val="en-US"/>
        </w:rPr>
        <w:t xml:space="preserve">                                                                                                     </w:t>
      </w:r>
      <w:r w:rsidRPr="00E30CEE">
        <w:rPr>
          <w:rFonts w:ascii="Baskerville" w:hAnsi="Baskerville"/>
          <w:i/>
          <w:iCs/>
          <w:color w:val="000000" w:themeColor="text1"/>
          <w:lang w:val="en-US"/>
        </w:rPr>
        <w:t>Nr</w:t>
      </w:r>
      <w:r w:rsidRPr="00E30CEE">
        <w:rPr>
          <w:rFonts w:ascii="Baskerville" w:hAnsi="Baskerville"/>
          <w:i/>
          <w:iCs/>
          <w:color w:val="000000" w:themeColor="text1"/>
          <w:u w:val="single"/>
          <w:lang w:val="en-US"/>
        </w:rPr>
        <w:t>.                  /                         .</w:t>
      </w:r>
    </w:p>
    <w:p w14:paraId="37D6F770" w14:textId="77777777" w:rsidR="00872A86" w:rsidRPr="00E30CEE" w:rsidRDefault="00872A86" w:rsidP="00520ED7">
      <w:pPr>
        <w:jc w:val="both"/>
        <w:rPr>
          <w:b/>
          <w:bCs/>
          <w:i/>
          <w:color w:val="000000" w:themeColor="text1"/>
          <w:sz w:val="40"/>
          <w:szCs w:val="40"/>
          <w:lang w:val="en-US"/>
        </w:rPr>
      </w:pPr>
    </w:p>
    <w:p w14:paraId="4CDF4A7F" w14:textId="77777777" w:rsidR="00872A86" w:rsidRPr="00E30CEE" w:rsidRDefault="00872A86" w:rsidP="00520ED7">
      <w:pPr>
        <w:jc w:val="both"/>
        <w:rPr>
          <w:b/>
          <w:bCs/>
          <w:i/>
          <w:color w:val="000000" w:themeColor="text1"/>
          <w:sz w:val="40"/>
          <w:szCs w:val="40"/>
          <w:lang w:val="en-US"/>
        </w:rPr>
      </w:pPr>
    </w:p>
    <w:p w14:paraId="2D39B691" w14:textId="77777777" w:rsidR="00872A86" w:rsidRPr="00E30CEE" w:rsidRDefault="00872A86" w:rsidP="00520ED7">
      <w:pPr>
        <w:jc w:val="both"/>
        <w:rPr>
          <w:b/>
          <w:bCs/>
          <w:i/>
          <w:color w:val="000000" w:themeColor="text1"/>
          <w:sz w:val="40"/>
          <w:szCs w:val="40"/>
          <w:lang w:val="en-US"/>
        </w:rPr>
      </w:pPr>
    </w:p>
    <w:p w14:paraId="1A1D96A5" w14:textId="77777777" w:rsidR="00872A86" w:rsidRPr="00E30CEE" w:rsidRDefault="00872A86" w:rsidP="00520ED7">
      <w:pPr>
        <w:jc w:val="both"/>
        <w:rPr>
          <w:rFonts w:ascii="Algerian" w:hAnsi="Algerian"/>
          <w:b/>
          <w:bCs/>
          <w:i/>
          <w:color w:val="000000" w:themeColor="text1"/>
          <w:sz w:val="96"/>
          <w:szCs w:val="96"/>
          <w:lang w:val="en-US"/>
        </w:rPr>
      </w:pPr>
    </w:p>
    <w:p w14:paraId="7C28F3BB" w14:textId="77777777" w:rsidR="00872A86" w:rsidRPr="00E30CEE" w:rsidRDefault="00872A86" w:rsidP="00520ED7">
      <w:pPr>
        <w:jc w:val="both"/>
        <w:rPr>
          <w:rFonts w:ascii="Algerian" w:hAnsi="Algerian"/>
          <w:b/>
          <w:bCs/>
          <w:i/>
          <w:color w:val="000000" w:themeColor="text1"/>
          <w:sz w:val="96"/>
          <w:szCs w:val="96"/>
          <w:lang w:val="en-US"/>
        </w:rPr>
      </w:pPr>
    </w:p>
    <w:p w14:paraId="4A1B4B30" w14:textId="77777777" w:rsidR="00872A86" w:rsidRPr="00E30CEE" w:rsidRDefault="00872A86" w:rsidP="00520ED7">
      <w:pPr>
        <w:ind w:left="-567" w:right="-23"/>
        <w:jc w:val="center"/>
        <w:rPr>
          <w:rFonts w:ascii="Baskerville Old Face" w:hAnsi="Baskerville Old Face"/>
          <w:b/>
          <w:bCs/>
          <w:i/>
          <w:color w:val="000000" w:themeColor="text1"/>
          <w:sz w:val="84"/>
          <w:szCs w:val="84"/>
          <w:lang w:val="ro-RO"/>
        </w:rPr>
      </w:pPr>
      <w:r w:rsidRPr="00E30CEE">
        <w:rPr>
          <w:rFonts w:ascii="Baskerville Old Face" w:hAnsi="Baskerville Old Face"/>
          <w:b/>
          <w:bCs/>
          <w:i/>
          <w:color w:val="000000" w:themeColor="text1"/>
          <w:sz w:val="84"/>
          <w:szCs w:val="84"/>
          <w:lang w:val="en-US"/>
        </w:rPr>
        <w:t>PROIECT DE ACTIVITATE EXTRACURRICULA</w:t>
      </w:r>
      <w:r w:rsidR="00BB71AD" w:rsidRPr="00E30CEE">
        <w:rPr>
          <w:rFonts w:ascii="Baskerville Old Face" w:hAnsi="Baskerville Old Face"/>
          <w:b/>
          <w:bCs/>
          <w:i/>
          <w:color w:val="000000" w:themeColor="text1"/>
          <w:sz w:val="84"/>
          <w:szCs w:val="84"/>
          <w:lang w:val="en-US"/>
        </w:rPr>
        <w:t>RA</w:t>
      </w:r>
    </w:p>
    <w:p w14:paraId="14204CD4" w14:textId="77777777" w:rsidR="00872A86" w:rsidRPr="00E30CEE" w:rsidRDefault="00872A86" w:rsidP="00520ED7">
      <w:pPr>
        <w:jc w:val="both"/>
        <w:rPr>
          <w:rFonts w:ascii="Algerian" w:hAnsi="Algerian"/>
          <w:b/>
          <w:bCs/>
          <w:i/>
          <w:color w:val="000000" w:themeColor="text1"/>
          <w:sz w:val="96"/>
          <w:szCs w:val="96"/>
          <w:lang w:val="en-US"/>
        </w:rPr>
      </w:pPr>
    </w:p>
    <w:p w14:paraId="36301312" w14:textId="013C9276" w:rsidR="00872A86" w:rsidRPr="00E30CEE" w:rsidRDefault="006F0AA7" w:rsidP="00E03494">
      <w:pPr>
        <w:jc w:val="center"/>
        <w:rPr>
          <w:b/>
          <w:bCs/>
          <w:i/>
          <w:color w:val="000000" w:themeColor="text1"/>
          <w:sz w:val="40"/>
          <w:szCs w:val="40"/>
          <w:lang w:val="en-US"/>
        </w:rPr>
      </w:pPr>
      <w:r w:rsidRPr="00E30CEE">
        <w:rPr>
          <w:b/>
          <w:bCs/>
          <w:i/>
          <w:noProof/>
          <w:color w:val="000000" w:themeColor="text1"/>
          <w:sz w:val="40"/>
          <w:szCs w:val="40"/>
        </w:rPr>
        <w:drawing>
          <wp:inline distT="0" distB="0" distL="0" distR="0" wp14:anchorId="0BCB629B" wp14:editId="769EDBE5">
            <wp:extent cx="3428813" cy="155919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ucea-rosie-prim-ajutor.jpg"/>
                    <pic:cNvPicPr/>
                  </pic:nvPicPr>
                  <pic:blipFill rotWithShape="1">
                    <a:blip r:embed="rId7">
                      <a:extLst>
                        <a:ext uri="{28A0092B-C50C-407E-A947-70E740481C1C}">
                          <a14:useLocalDpi xmlns:a14="http://schemas.microsoft.com/office/drawing/2010/main" val="0"/>
                        </a:ext>
                      </a:extLst>
                    </a:blip>
                    <a:srcRect t="13026" b="14218"/>
                    <a:stretch/>
                  </pic:blipFill>
                  <pic:spPr bwMode="auto">
                    <a:xfrm>
                      <a:off x="0" y="0"/>
                      <a:ext cx="3464565" cy="1575450"/>
                    </a:xfrm>
                    <a:prstGeom prst="rect">
                      <a:avLst/>
                    </a:prstGeom>
                    <a:ln>
                      <a:noFill/>
                    </a:ln>
                    <a:extLst>
                      <a:ext uri="{53640926-AAD7-44D8-BBD7-CCE9431645EC}">
                        <a14:shadowObscured xmlns:a14="http://schemas.microsoft.com/office/drawing/2010/main"/>
                      </a:ext>
                    </a:extLst>
                  </pic:spPr>
                </pic:pic>
              </a:graphicData>
            </a:graphic>
          </wp:inline>
        </w:drawing>
      </w:r>
    </w:p>
    <w:p w14:paraId="6D5859E6" w14:textId="77777777" w:rsidR="00872A86" w:rsidRPr="00E30CEE" w:rsidRDefault="00872A86" w:rsidP="00520ED7">
      <w:pPr>
        <w:jc w:val="both"/>
        <w:rPr>
          <w:b/>
          <w:bCs/>
          <w:i/>
          <w:color w:val="000000" w:themeColor="text1"/>
          <w:sz w:val="40"/>
          <w:szCs w:val="40"/>
          <w:lang w:val="en-US"/>
        </w:rPr>
      </w:pPr>
    </w:p>
    <w:p w14:paraId="38E0DC05" w14:textId="77777777" w:rsidR="008B0CA6" w:rsidRPr="00E30CEE" w:rsidRDefault="008B0CA6" w:rsidP="00520ED7">
      <w:pPr>
        <w:jc w:val="both"/>
        <w:rPr>
          <w:b/>
          <w:bCs/>
          <w:i/>
          <w:color w:val="000000" w:themeColor="text1"/>
          <w:sz w:val="40"/>
          <w:szCs w:val="40"/>
          <w:lang w:val="en-US"/>
        </w:rPr>
      </w:pPr>
    </w:p>
    <w:p w14:paraId="2565904C" w14:textId="77777777" w:rsidR="008B0CA6" w:rsidRPr="00E30CEE" w:rsidRDefault="008B0CA6" w:rsidP="00520ED7">
      <w:pPr>
        <w:jc w:val="both"/>
        <w:rPr>
          <w:b/>
          <w:bCs/>
          <w:i/>
          <w:color w:val="000000" w:themeColor="text1"/>
          <w:sz w:val="40"/>
          <w:szCs w:val="40"/>
          <w:lang w:val="en-US"/>
        </w:rPr>
      </w:pPr>
    </w:p>
    <w:p w14:paraId="445D7D57" w14:textId="77777777" w:rsidR="008B0CA6" w:rsidRPr="00E30CEE" w:rsidRDefault="008B0CA6" w:rsidP="00520ED7">
      <w:pPr>
        <w:jc w:val="both"/>
        <w:rPr>
          <w:b/>
          <w:bCs/>
          <w:i/>
          <w:color w:val="000000" w:themeColor="text1"/>
          <w:sz w:val="40"/>
          <w:szCs w:val="40"/>
          <w:lang w:val="en-US"/>
        </w:rPr>
      </w:pPr>
    </w:p>
    <w:p w14:paraId="3F6094AD" w14:textId="77777777" w:rsidR="008B0CA6" w:rsidRPr="00E30CEE" w:rsidRDefault="008B0CA6" w:rsidP="00520ED7">
      <w:pPr>
        <w:jc w:val="both"/>
        <w:rPr>
          <w:b/>
          <w:bCs/>
          <w:i/>
          <w:color w:val="000000" w:themeColor="text1"/>
          <w:sz w:val="40"/>
          <w:szCs w:val="40"/>
          <w:lang w:val="en-US"/>
        </w:rPr>
      </w:pPr>
    </w:p>
    <w:p w14:paraId="33692E40" w14:textId="77777777" w:rsidR="008B0CA6" w:rsidRPr="00E30CEE" w:rsidRDefault="008B0CA6" w:rsidP="00520ED7">
      <w:pPr>
        <w:jc w:val="both"/>
        <w:rPr>
          <w:b/>
          <w:bCs/>
          <w:i/>
          <w:color w:val="000000" w:themeColor="text1"/>
          <w:sz w:val="40"/>
          <w:szCs w:val="40"/>
          <w:lang w:val="en-US"/>
        </w:rPr>
      </w:pPr>
    </w:p>
    <w:p w14:paraId="350917BF" w14:textId="77777777" w:rsidR="008B0CA6" w:rsidRPr="00E30CEE" w:rsidRDefault="008B0CA6" w:rsidP="008B0CA6">
      <w:pPr>
        <w:rPr>
          <w:rFonts w:ascii="Baskerville" w:hAnsi="Baskerville"/>
          <w:b/>
          <w:bCs/>
          <w:i/>
          <w:color w:val="000000" w:themeColor="text1"/>
          <w:sz w:val="22"/>
          <w:szCs w:val="23"/>
          <w:bdr w:val="none" w:sz="0" w:space="0" w:color="auto" w:frame="1"/>
          <w:shd w:val="clear" w:color="auto" w:fill="FFFFFF"/>
        </w:rPr>
      </w:pPr>
      <w:r w:rsidRPr="008B0CA6">
        <w:rPr>
          <w:rFonts w:ascii="Baskerville" w:hAnsi="Baskerville"/>
          <w:i/>
          <w:color w:val="000000" w:themeColor="text1"/>
          <w:sz w:val="22"/>
          <w:szCs w:val="23"/>
          <w:shd w:val="clear" w:color="auto" w:fill="FFFFFF"/>
        </w:rPr>
        <w:t>„</w:t>
      </w:r>
      <w:r w:rsidRPr="00E30CEE">
        <w:rPr>
          <w:rFonts w:ascii="Baskerville" w:hAnsi="Baskerville"/>
          <w:b/>
          <w:bCs/>
          <w:i/>
          <w:color w:val="000000" w:themeColor="text1"/>
          <w:sz w:val="22"/>
          <w:szCs w:val="23"/>
          <w:bdr w:val="none" w:sz="0" w:space="0" w:color="auto" w:frame="1"/>
          <w:shd w:val="clear" w:color="auto" w:fill="FFFFFF"/>
        </w:rPr>
        <w:t>E bine sa te induiosezi de nenorocirea prietenilor, dar e mai bine sa le vii in ajutor.”</w:t>
      </w:r>
    </w:p>
    <w:p w14:paraId="2789A126" w14:textId="77777777" w:rsidR="008B0CA6" w:rsidRPr="008B0CA6" w:rsidRDefault="008B0CA6" w:rsidP="008B0CA6">
      <w:pPr>
        <w:jc w:val="right"/>
        <w:rPr>
          <w:rFonts w:ascii="Baskerville" w:hAnsi="Baskerville"/>
          <w:color w:val="000000" w:themeColor="text1"/>
        </w:rPr>
      </w:pPr>
      <w:r w:rsidRPr="00E30CEE">
        <w:rPr>
          <w:rFonts w:ascii="Baskerville" w:hAnsi="Baskerville"/>
          <w:b/>
          <w:bCs/>
          <w:color w:val="000000" w:themeColor="text1"/>
          <w:sz w:val="23"/>
          <w:szCs w:val="23"/>
          <w:bdr w:val="none" w:sz="0" w:space="0" w:color="auto" w:frame="1"/>
          <w:shd w:val="clear" w:color="auto" w:fill="FFFFFF"/>
        </w:rPr>
        <w:t>Voltaire</w:t>
      </w:r>
    </w:p>
    <w:p w14:paraId="65202B95" w14:textId="77777777" w:rsidR="008B0CA6" w:rsidRPr="008B0CA6" w:rsidRDefault="008B0CA6" w:rsidP="008B0CA6">
      <w:pPr>
        <w:rPr>
          <w:rFonts w:ascii="Baskerville" w:hAnsi="Baskerville"/>
          <w:i/>
          <w:color w:val="000000" w:themeColor="text1"/>
          <w:sz w:val="22"/>
        </w:rPr>
      </w:pPr>
    </w:p>
    <w:p w14:paraId="717DCDE1" w14:textId="77777777" w:rsidR="00872A86" w:rsidRPr="00E30CEE" w:rsidRDefault="00872A86" w:rsidP="00520ED7">
      <w:pPr>
        <w:jc w:val="both"/>
        <w:rPr>
          <w:b/>
          <w:bCs/>
          <w:i/>
          <w:color w:val="000000" w:themeColor="text1"/>
          <w:sz w:val="40"/>
          <w:szCs w:val="40"/>
          <w:lang w:val="en-US"/>
        </w:rPr>
      </w:pPr>
    </w:p>
    <w:p w14:paraId="02501E5D" w14:textId="77777777" w:rsidR="00872A86" w:rsidRPr="00E30CEE" w:rsidRDefault="00872A86" w:rsidP="00520ED7">
      <w:pPr>
        <w:jc w:val="both"/>
        <w:rPr>
          <w:b/>
          <w:bCs/>
          <w:i/>
          <w:color w:val="000000" w:themeColor="text1"/>
          <w:sz w:val="40"/>
          <w:szCs w:val="40"/>
          <w:lang w:val="en-US"/>
        </w:rPr>
      </w:pPr>
    </w:p>
    <w:p w14:paraId="566AA6C6" w14:textId="77777777" w:rsidR="00520ED7" w:rsidRPr="00E30CEE" w:rsidRDefault="00520ED7" w:rsidP="00E30CEE">
      <w:pPr>
        <w:spacing w:line="276" w:lineRule="auto"/>
        <w:jc w:val="both"/>
        <w:rPr>
          <w:rFonts w:ascii="Baskerville Old Face" w:hAnsi="Baskerville Old Face"/>
          <w:b/>
          <w:bCs/>
          <w:i/>
          <w:color w:val="000000" w:themeColor="text1"/>
          <w:sz w:val="32"/>
          <w:lang w:val="en-US"/>
        </w:rPr>
      </w:pPr>
    </w:p>
    <w:p w14:paraId="5122787E" w14:textId="2B3729CB" w:rsidR="00430F93" w:rsidRPr="00E30CEE" w:rsidRDefault="00C9205C" w:rsidP="00E30CEE">
      <w:pPr>
        <w:spacing w:line="276" w:lineRule="auto"/>
        <w:jc w:val="center"/>
        <w:rPr>
          <w:rFonts w:ascii="Baskerville Old Face" w:hAnsi="Baskerville Old Face"/>
          <w:b/>
          <w:bCs/>
          <w:i/>
          <w:color w:val="000000" w:themeColor="text1"/>
          <w:sz w:val="32"/>
          <w:lang w:val="ro-RO"/>
        </w:rPr>
      </w:pPr>
      <w:r w:rsidRPr="00E30CEE">
        <w:rPr>
          <w:rFonts w:ascii="Baskerville Old Face" w:hAnsi="Baskerville Old Face"/>
          <w:b/>
          <w:bCs/>
          <w:i/>
          <w:color w:val="000000" w:themeColor="text1"/>
          <w:sz w:val="32"/>
          <w:lang w:val="en-US"/>
        </w:rPr>
        <w:t>PROIECT DE ACTIVITATE EXTRACURRICULA</w:t>
      </w:r>
      <w:r w:rsidR="00520ED7" w:rsidRPr="00E30CEE">
        <w:rPr>
          <w:rFonts w:ascii="Baskerville Old Face" w:hAnsi="Baskerville Old Face"/>
          <w:b/>
          <w:bCs/>
          <w:i/>
          <w:color w:val="000000" w:themeColor="text1"/>
          <w:sz w:val="32"/>
          <w:lang w:val="en-US"/>
        </w:rPr>
        <w:t>RA</w:t>
      </w:r>
    </w:p>
    <w:p w14:paraId="32756632" w14:textId="77777777" w:rsidR="00430F93" w:rsidRPr="00E30CEE" w:rsidRDefault="00430F93" w:rsidP="00E30CEE">
      <w:pPr>
        <w:pStyle w:val="Heading5"/>
        <w:spacing w:line="276" w:lineRule="auto"/>
        <w:jc w:val="both"/>
        <w:rPr>
          <w:rFonts w:ascii="Baskerville Old Face" w:hAnsi="Baskerville Old Face"/>
          <w:color w:val="000000" w:themeColor="text1"/>
          <w:sz w:val="24"/>
          <w:szCs w:val="24"/>
        </w:rPr>
      </w:pPr>
    </w:p>
    <w:p w14:paraId="5CDE5FA2" w14:textId="77777777" w:rsidR="00872A86" w:rsidRPr="00E30CEE" w:rsidRDefault="00872A86" w:rsidP="00E30CEE">
      <w:pPr>
        <w:spacing w:line="276" w:lineRule="auto"/>
        <w:jc w:val="both"/>
        <w:rPr>
          <w:rFonts w:ascii="Baskerville Old Face" w:hAnsi="Baskerville Old Face"/>
          <w:color w:val="000000" w:themeColor="text1"/>
          <w:lang w:val="ro-RO"/>
        </w:rPr>
      </w:pPr>
    </w:p>
    <w:p w14:paraId="548CE2E7" w14:textId="77777777" w:rsidR="00520ED7" w:rsidRPr="00E30CEE" w:rsidRDefault="00520ED7" w:rsidP="00E30CEE">
      <w:pPr>
        <w:spacing w:line="276" w:lineRule="auto"/>
        <w:jc w:val="both"/>
        <w:rPr>
          <w:rFonts w:ascii="Baskerville Old Face" w:hAnsi="Baskerville Old Face"/>
          <w:color w:val="000000" w:themeColor="text1"/>
          <w:lang w:val="ro-RO"/>
        </w:rPr>
      </w:pPr>
    </w:p>
    <w:p w14:paraId="5A07B107" w14:textId="74300827" w:rsidR="00C9205C" w:rsidRPr="00E30CEE" w:rsidRDefault="00C9205C" w:rsidP="00E30CEE">
      <w:pPr>
        <w:pStyle w:val="Heading5"/>
        <w:spacing w:line="276" w:lineRule="auto"/>
        <w:jc w:val="both"/>
        <w:rPr>
          <w:rFonts w:ascii="Baskerville" w:hAnsi="Baskerville"/>
          <w:b w:val="0"/>
          <w:color w:val="000000" w:themeColor="text1"/>
          <w:sz w:val="24"/>
          <w:szCs w:val="24"/>
        </w:rPr>
      </w:pPr>
      <w:r w:rsidRPr="00E30CEE">
        <w:rPr>
          <w:rFonts w:ascii="Baskerville" w:hAnsi="Baskerville"/>
          <w:b w:val="0"/>
          <w:bCs w:val="0"/>
          <w:color w:val="000000" w:themeColor="text1"/>
          <w:sz w:val="24"/>
          <w:szCs w:val="24"/>
          <w:lang w:val="en-US"/>
        </w:rPr>
        <w:t xml:space="preserve">TEMA </w:t>
      </w:r>
      <w:r w:rsidR="0085300D" w:rsidRPr="00E30CEE">
        <w:rPr>
          <w:rFonts w:ascii="Baskerville" w:hAnsi="Baskerville"/>
          <w:b w:val="0"/>
          <w:bCs w:val="0"/>
          <w:color w:val="000000" w:themeColor="text1"/>
          <w:sz w:val="24"/>
          <w:szCs w:val="24"/>
          <w:lang w:val="en-US"/>
        </w:rPr>
        <w:t>ACTIVITATII:</w:t>
      </w:r>
      <w:r w:rsidR="00430F93" w:rsidRPr="00E30CEE">
        <w:rPr>
          <w:rFonts w:ascii="Baskerville" w:hAnsi="Baskerville"/>
          <w:b w:val="0"/>
          <w:bCs w:val="0"/>
          <w:color w:val="000000" w:themeColor="text1"/>
          <w:sz w:val="24"/>
          <w:szCs w:val="24"/>
          <w:lang w:val="en-US"/>
        </w:rPr>
        <w:t xml:space="preserve"> </w:t>
      </w:r>
      <w:r w:rsidR="002C0EEC" w:rsidRPr="00E30CEE">
        <w:rPr>
          <w:rFonts w:ascii="Baskerville" w:hAnsi="Baskerville"/>
          <w:b w:val="0"/>
          <w:bCs w:val="0"/>
          <w:color w:val="000000" w:themeColor="text1"/>
          <w:sz w:val="24"/>
          <w:szCs w:val="24"/>
          <w:lang w:val="en-US"/>
        </w:rPr>
        <w:t>Cum s</w:t>
      </w:r>
      <w:r w:rsidR="00E30CEE" w:rsidRPr="00E30CEE">
        <w:rPr>
          <w:rFonts w:ascii="Baskerville" w:hAnsi="Baskerville" w:cs="Calibri"/>
          <w:b w:val="0"/>
          <w:bCs w:val="0"/>
          <w:color w:val="000000" w:themeColor="text1"/>
          <w:sz w:val="24"/>
          <w:szCs w:val="24"/>
          <w:lang w:val="en-US"/>
        </w:rPr>
        <w:t>ă</w:t>
      </w:r>
      <w:r w:rsidR="002C0EEC" w:rsidRPr="00E30CEE">
        <w:rPr>
          <w:rFonts w:ascii="Baskerville" w:hAnsi="Baskerville"/>
          <w:b w:val="0"/>
          <w:bCs w:val="0"/>
          <w:color w:val="000000" w:themeColor="text1"/>
          <w:sz w:val="24"/>
          <w:szCs w:val="24"/>
          <w:lang w:val="en-US"/>
        </w:rPr>
        <w:t xml:space="preserve"> acord</w:t>
      </w:r>
      <w:r w:rsidR="00E30CEE" w:rsidRPr="00E30CEE">
        <w:rPr>
          <w:rFonts w:ascii="Baskerville" w:hAnsi="Baskerville" w:cs="Calibri"/>
          <w:b w:val="0"/>
          <w:bCs w:val="0"/>
          <w:color w:val="000000" w:themeColor="text1"/>
          <w:sz w:val="24"/>
          <w:szCs w:val="24"/>
          <w:lang w:val="en-US"/>
        </w:rPr>
        <w:t>ă</w:t>
      </w:r>
      <w:r w:rsidR="002C0EEC" w:rsidRPr="00E30CEE">
        <w:rPr>
          <w:rFonts w:ascii="Baskerville" w:hAnsi="Baskerville"/>
          <w:b w:val="0"/>
          <w:bCs w:val="0"/>
          <w:color w:val="000000" w:themeColor="text1"/>
          <w:sz w:val="24"/>
          <w:szCs w:val="24"/>
          <w:lang w:val="en-US"/>
        </w:rPr>
        <w:t xml:space="preserve">m </w:t>
      </w:r>
      <w:r w:rsidR="002C0EEC" w:rsidRPr="00E30CEE">
        <w:rPr>
          <w:rFonts w:ascii="Baskerville" w:hAnsi="Baskerville"/>
          <w:b w:val="0"/>
          <w:color w:val="000000" w:themeColor="text1"/>
          <w:sz w:val="24"/>
          <w:szCs w:val="24"/>
        </w:rPr>
        <w:t>p</w:t>
      </w:r>
      <w:r w:rsidR="00B21562" w:rsidRPr="00E30CEE">
        <w:rPr>
          <w:rFonts w:ascii="Baskerville" w:hAnsi="Baskerville"/>
          <w:b w:val="0"/>
          <w:color w:val="000000" w:themeColor="text1"/>
          <w:sz w:val="24"/>
          <w:szCs w:val="24"/>
        </w:rPr>
        <w:t>rim</w:t>
      </w:r>
      <w:r w:rsidR="002C0EEC" w:rsidRPr="00E30CEE">
        <w:rPr>
          <w:rFonts w:ascii="Baskerville" w:hAnsi="Baskerville"/>
          <w:b w:val="0"/>
          <w:color w:val="000000" w:themeColor="text1"/>
          <w:sz w:val="24"/>
          <w:szCs w:val="24"/>
        </w:rPr>
        <w:t>ul a</w:t>
      </w:r>
      <w:r w:rsidR="00B21562" w:rsidRPr="00E30CEE">
        <w:rPr>
          <w:rFonts w:ascii="Baskerville" w:hAnsi="Baskerville"/>
          <w:b w:val="0"/>
          <w:color w:val="000000" w:themeColor="text1"/>
          <w:sz w:val="24"/>
          <w:szCs w:val="24"/>
        </w:rPr>
        <w:t>jutor</w:t>
      </w:r>
    </w:p>
    <w:p w14:paraId="741F37F3" w14:textId="1A55E6A6" w:rsidR="00C9205C" w:rsidRPr="00E30CEE" w:rsidRDefault="00C9205C" w:rsidP="00E30CEE">
      <w:pPr>
        <w:spacing w:line="276" w:lineRule="auto"/>
        <w:jc w:val="both"/>
        <w:rPr>
          <w:rFonts w:ascii="Baskerville" w:hAnsi="Baskerville"/>
          <w:color w:val="000000" w:themeColor="text1"/>
          <w:lang w:val="ro-RO"/>
        </w:rPr>
      </w:pPr>
      <w:r w:rsidRPr="00E30CEE">
        <w:rPr>
          <w:rFonts w:ascii="Baskerville" w:hAnsi="Baskerville"/>
          <w:color w:val="000000" w:themeColor="text1"/>
          <w:lang w:val="ro-RO"/>
        </w:rPr>
        <w:t>DATA:</w:t>
      </w:r>
      <w:r w:rsidR="008702D7" w:rsidRPr="00E30CEE">
        <w:rPr>
          <w:rFonts w:ascii="Baskerville" w:hAnsi="Baskerville"/>
          <w:color w:val="000000" w:themeColor="text1"/>
          <w:lang w:val="ro-RO"/>
        </w:rPr>
        <w:t xml:space="preserve"> </w:t>
      </w:r>
      <w:r w:rsidR="00246AF4" w:rsidRPr="00E30CEE">
        <w:rPr>
          <w:rFonts w:ascii="Baskerville" w:hAnsi="Baskerville"/>
          <w:color w:val="000000" w:themeColor="text1"/>
          <w:lang w:val="ro-RO"/>
        </w:rPr>
        <w:t>27.03.2018</w:t>
      </w:r>
    </w:p>
    <w:p w14:paraId="12287A3A" w14:textId="77777777" w:rsidR="00525D5C" w:rsidRPr="00E30CEE" w:rsidRDefault="002F5E89" w:rsidP="00E30CEE">
      <w:pPr>
        <w:spacing w:line="276" w:lineRule="auto"/>
        <w:jc w:val="both"/>
        <w:rPr>
          <w:rFonts w:ascii="Baskerville" w:hAnsi="Baskerville"/>
          <w:color w:val="000000" w:themeColor="text1"/>
          <w:lang w:val="ro-RO"/>
        </w:rPr>
      </w:pPr>
      <w:r w:rsidRPr="00E30CEE">
        <w:rPr>
          <w:rFonts w:ascii="Baskerville" w:hAnsi="Baskerville"/>
          <w:color w:val="000000" w:themeColor="text1"/>
          <w:lang w:val="ro-RO"/>
        </w:rPr>
        <w:t>SCO</w:t>
      </w:r>
      <w:r w:rsidR="00525D5C" w:rsidRPr="00E30CEE">
        <w:rPr>
          <w:rFonts w:ascii="Baskerville" w:hAnsi="Baskerville"/>
          <w:color w:val="000000" w:themeColor="text1"/>
          <w:lang w:val="ro-RO"/>
        </w:rPr>
        <w:t xml:space="preserve">ALA: </w:t>
      </w:r>
      <w:r w:rsidR="008702D7" w:rsidRPr="00E30CEE">
        <w:rPr>
          <w:rFonts w:ascii="Baskerville" w:hAnsi="Baskerville"/>
          <w:color w:val="000000" w:themeColor="text1"/>
          <w:lang w:val="ro-RO"/>
        </w:rPr>
        <w:t>Liceul Tehnologic Agricol Alexandru Borza Ciumbrud</w:t>
      </w:r>
    </w:p>
    <w:p w14:paraId="35E5C8D4" w14:textId="6C7E2E4B" w:rsidR="00F16030" w:rsidRPr="00E30CEE" w:rsidRDefault="00F16030" w:rsidP="00E30CEE">
      <w:pPr>
        <w:spacing w:line="276" w:lineRule="auto"/>
        <w:jc w:val="both"/>
        <w:rPr>
          <w:rFonts w:ascii="Baskerville" w:hAnsi="Baskerville"/>
          <w:color w:val="000000" w:themeColor="text1"/>
          <w:lang w:val="ro-RO"/>
        </w:rPr>
      </w:pPr>
      <w:r w:rsidRPr="00E30CEE">
        <w:rPr>
          <w:rFonts w:ascii="Baskerville" w:hAnsi="Baskerville"/>
          <w:color w:val="000000" w:themeColor="text1"/>
          <w:lang w:val="ro-RO"/>
        </w:rPr>
        <w:t xml:space="preserve">CLASELE: </w:t>
      </w:r>
      <w:r w:rsidR="002F5E89" w:rsidRPr="00E30CEE">
        <w:rPr>
          <w:rFonts w:ascii="Baskerville" w:hAnsi="Baskerville"/>
          <w:color w:val="000000" w:themeColor="text1"/>
          <w:lang w:val="ro-RO"/>
        </w:rPr>
        <w:t xml:space="preserve">V - </w:t>
      </w:r>
      <w:r w:rsidR="008702D7" w:rsidRPr="00E30CEE">
        <w:rPr>
          <w:rFonts w:ascii="Baskerville" w:hAnsi="Baskerville"/>
          <w:color w:val="000000" w:themeColor="text1"/>
          <w:lang w:val="ro-RO"/>
        </w:rPr>
        <w:t>X</w:t>
      </w:r>
      <w:r w:rsidR="00246AF4" w:rsidRPr="00E30CEE">
        <w:rPr>
          <w:rFonts w:ascii="Baskerville" w:hAnsi="Baskerville"/>
          <w:color w:val="000000" w:themeColor="text1"/>
          <w:lang w:val="ro-RO"/>
        </w:rPr>
        <w:t>II</w:t>
      </w:r>
    </w:p>
    <w:p w14:paraId="4B564AFA" w14:textId="3FC2D1BB" w:rsidR="009E5BEF" w:rsidRDefault="008702D7" w:rsidP="00E30CEE">
      <w:pPr>
        <w:spacing w:line="276" w:lineRule="auto"/>
        <w:ind w:left="2160" w:hanging="2160"/>
        <w:jc w:val="both"/>
        <w:rPr>
          <w:rFonts w:ascii="Baskerville" w:hAnsi="Baskerville"/>
          <w:color w:val="000000" w:themeColor="text1"/>
          <w:lang w:val="ro-RO"/>
        </w:rPr>
      </w:pPr>
      <w:r w:rsidRPr="00E30CEE">
        <w:rPr>
          <w:rFonts w:ascii="Baskerville" w:hAnsi="Baskerville"/>
          <w:color w:val="000000" w:themeColor="text1"/>
          <w:lang w:val="ro-RO"/>
        </w:rPr>
        <w:t>PROFESOR</w:t>
      </w:r>
      <w:r w:rsidR="002B61AB" w:rsidRPr="00E30CEE">
        <w:rPr>
          <w:rFonts w:ascii="Baskerville" w:hAnsi="Baskerville"/>
          <w:color w:val="000000" w:themeColor="text1"/>
          <w:lang w:val="ro-RO"/>
        </w:rPr>
        <w:t>I</w:t>
      </w:r>
      <w:r w:rsidR="00623F21" w:rsidRPr="00E30CEE">
        <w:rPr>
          <w:rFonts w:ascii="Baskerville" w:hAnsi="Baskerville"/>
          <w:color w:val="000000" w:themeColor="text1"/>
          <w:lang w:val="ro-RO"/>
        </w:rPr>
        <w:t xml:space="preserve">: </w:t>
      </w:r>
      <w:r w:rsidRPr="00E30CEE">
        <w:rPr>
          <w:rFonts w:ascii="Baskerville" w:hAnsi="Baskerville"/>
          <w:color w:val="000000" w:themeColor="text1"/>
          <w:lang w:val="ro-RO"/>
        </w:rPr>
        <w:t>CRISTIAN MACRAI, NICOLETA MACRAI</w:t>
      </w:r>
      <w:r w:rsidR="00246AF4" w:rsidRPr="00E30CEE">
        <w:rPr>
          <w:rFonts w:ascii="Baskerville" w:hAnsi="Baskerville"/>
          <w:color w:val="000000" w:themeColor="text1"/>
          <w:lang w:val="ro-RO"/>
        </w:rPr>
        <w:t>, ELENA FILIMOIN</w:t>
      </w:r>
    </w:p>
    <w:p w14:paraId="33A28C27" w14:textId="77777777" w:rsidR="00E30CEE" w:rsidRPr="00E30CEE" w:rsidRDefault="00E30CEE" w:rsidP="00E30CEE">
      <w:pPr>
        <w:spacing w:line="276" w:lineRule="auto"/>
        <w:ind w:left="2160" w:hanging="2160"/>
        <w:jc w:val="both"/>
        <w:rPr>
          <w:rFonts w:ascii="Baskerville" w:hAnsi="Baskerville"/>
          <w:color w:val="000000" w:themeColor="text1"/>
          <w:lang w:val="ro-RO"/>
        </w:rPr>
      </w:pPr>
    </w:p>
    <w:p w14:paraId="4E285DBB" w14:textId="77777777" w:rsidR="008E704F" w:rsidRPr="00E30CEE" w:rsidRDefault="008E704F" w:rsidP="00E30CEE">
      <w:pPr>
        <w:spacing w:line="276" w:lineRule="auto"/>
        <w:ind w:left="2160" w:hanging="2160"/>
        <w:jc w:val="both"/>
        <w:rPr>
          <w:rFonts w:ascii="Baskerville" w:hAnsi="Baskerville"/>
          <w:color w:val="000000" w:themeColor="text1"/>
          <w:lang w:val="ro-RO"/>
        </w:rPr>
      </w:pPr>
    </w:p>
    <w:p w14:paraId="7C510FDE" w14:textId="71B5A924" w:rsidR="008E704F" w:rsidRPr="00E30CEE" w:rsidRDefault="008E704F" w:rsidP="00E30CEE">
      <w:pPr>
        <w:spacing w:line="276" w:lineRule="auto"/>
        <w:ind w:left="2160" w:hanging="2160"/>
        <w:jc w:val="both"/>
        <w:rPr>
          <w:rFonts w:ascii="Baskerville SemiBold" w:hAnsi="Baskerville SemiBold" w:cs="Calibri"/>
          <w:b/>
          <w:bCs/>
          <w:color w:val="000000" w:themeColor="text1"/>
          <w:lang w:val="ro-RO"/>
        </w:rPr>
      </w:pPr>
      <w:r w:rsidRPr="00E30CEE">
        <w:rPr>
          <w:rFonts w:ascii="Baskerville SemiBold" w:hAnsi="Baskerville SemiBold"/>
          <w:b/>
          <w:bCs/>
          <w:color w:val="000000" w:themeColor="text1"/>
          <w:lang w:val="ro-RO"/>
        </w:rPr>
        <w:t>ARGUMENT</w:t>
      </w:r>
      <w:r w:rsidRPr="00E30CEE">
        <w:rPr>
          <w:rFonts w:ascii="Baskerville SemiBold" w:hAnsi="Baskerville SemiBold" w:cs="Calibri"/>
          <w:b/>
          <w:bCs/>
          <w:color w:val="000000" w:themeColor="text1"/>
          <w:lang w:val="ro-RO"/>
        </w:rPr>
        <w:t>:</w:t>
      </w:r>
    </w:p>
    <w:p w14:paraId="7804C6ED" w14:textId="77777777" w:rsidR="008E704F" w:rsidRPr="00E30CEE" w:rsidRDefault="008E704F" w:rsidP="00E30CEE">
      <w:pPr>
        <w:spacing w:line="276" w:lineRule="auto"/>
        <w:jc w:val="both"/>
        <w:rPr>
          <w:rFonts w:ascii="Baskerville" w:hAnsi="Baskerville"/>
          <w:color w:val="000000" w:themeColor="text1"/>
          <w:shd w:val="clear" w:color="auto" w:fill="FFFFFF"/>
        </w:rPr>
      </w:pPr>
      <w:r w:rsidRPr="008E704F">
        <w:rPr>
          <w:rFonts w:ascii="Baskerville" w:hAnsi="Baskerville"/>
          <w:color w:val="000000" w:themeColor="text1"/>
          <w:szCs w:val="23"/>
          <w:shd w:val="clear" w:color="auto" w:fill="FFFFFF"/>
        </w:rPr>
        <w:t xml:space="preserve">Accidentele, rănile şi bolile pot apărea pe neaşteptate. Ajutorul imediat depinde adesea de membrii familiei, colegi, cadre didactice sau trecători. Având cunoştinţe despre modul de acordare a primului ajutor, oricine poate fi de folos în asemenea situaţii. Acesta este scopul </w:t>
      </w:r>
      <w:r w:rsidRPr="008E704F">
        <w:rPr>
          <w:rFonts w:ascii="Baskerville" w:hAnsi="Baskerville"/>
          <w:color w:val="000000" w:themeColor="text1"/>
          <w:shd w:val="clear" w:color="auto" w:fill="FFFFFF"/>
        </w:rPr>
        <w:t>principal al proiectului nostru: să ştii să acţionezi corect şi util în situaţii neprevăzute.</w:t>
      </w:r>
      <w:r w:rsidRPr="00E30CEE">
        <w:rPr>
          <w:rFonts w:ascii="Baskerville" w:hAnsi="Baskerville"/>
          <w:color w:val="000000" w:themeColor="text1"/>
          <w:shd w:val="clear" w:color="auto" w:fill="FFFFFF"/>
        </w:rPr>
        <w:t xml:space="preserve"> </w:t>
      </w:r>
    </w:p>
    <w:p w14:paraId="2C7CD771" w14:textId="77777777" w:rsidR="008E704F" w:rsidRPr="00E30CEE" w:rsidRDefault="008E704F" w:rsidP="00E30CEE">
      <w:pPr>
        <w:spacing w:line="276" w:lineRule="auto"/>
        <w:rPr>
          <w:rFonts w:ascii="Baskerville" w:hAnsi="Baskerville"/>
          <w:color w:val="000000" w:themeColor="text1"/>
          <w:shd w:val="clear" w:color="auto" w:fill="FFFFFF"/>
        </w:rPr>
      </w:pPr>
    </w:p>
    <w:p w14:paraId="0F34CF63" w14:textId="58749CED" w:rsidR="008E704F" w:rsidRDefault="008E704F" w:rsidP="00E30CEE">
      <w:pPr>
        <w:spacing w:line="276" w:lineRule="auto"/>
        <w:jc w:val="both"/>
        <w:rPr>
          <w:rFonts w:ascii="Baskerville" w:hAnsi="Baskerville"/>
          <w:color w:val="000000" w:themeColor="text1"/>
          <w:shd w:val="clear" w:color="auto" w:fill="FFFFFF"/>
        </w:rPr>
      </w:pPr>
      <w:r w:rsidRPr="00E30CEE">
        <w:rPr>
          <w:rFonts w:ascii="Baskerville" w:hAnsi="Baskerville"/>
          <w:color w:val="000000" w:themeColor="text1"/>
          <w:shd w:val="clear" w:color="auto" w:fill="FFFFFF"/>
        </w:rPr>
        <w:t>Conştientizarea acestor lucruri a fost motivaţia principală care a pus bazele acestui proiect astfel încât să asigure dezvoltarea cunoştintelor în domeniul acordării primului ajutor de bază, precum şi conştientizarea elevilor cu privire la importanţa dobândirii acestor cunoştinţe.</w:t>
      </w:r>
    </w:p>
    <w:p w14:paraId="4E4E79C6" w14:textId="77777777" w:rsidR="00E30CEE" w:rsidRPr="00E30CEE" w:rsidRDefault="00E30CEE" w:rsidP="00E30CEE">
      <w:pPr>
        <w:spacing w:line="276" w:lineRule="auto"/>
        <w:jc w:val="both"/>
        <w:rPr>
          <w:rFonts w:ascii="Baskerville" w:hAnsi="Baskerville"/>
          <w:color w:val="000000" w:themeColor="text1"/>
        </w:rPr>
      </w:pPr>
    </w:p>
    <w:p w14:paraId="04679DD0" w14:textId="76A2601F" w:rsidR="00F21F16" w:rsidRPr="00E30CEE" w:rsidRDefault="00E30CEE" w:rsidP="00E30CEE">
      <w:pPr>
        <w:spacing w:line="276" w:lineRule="auto"/>
        <w:jc w:val="both"/>
        <w:rPr>
          <w:rFonts w:ascii="Baskerville" w:hAnsi="Baskerville"/>
          <w:color w:val="000000" w:themeColor="text1"/>
          <w:lang w:val="ro-RO"/>
        </w:rPr>
      </w:pPr>
      <w:r w:rsidRPr="00E30CEE">
        <w:rPr>
          <w:rFonts w:ascii="Baskerville" w:hAnsi="Baskerville"/>
          <w:color w:val="000000" w:themeColor="text1"/>
          <w:lang w:val="ro-RO"/>
        </w:rPr>
        <w:t xml:space="preserve">       </w:t>
      </w:r>
    </w:p>
    <w:p w14:paraId="161DF108" w14:textId="77777777" w:rsidR="00430F93" w:rsidRPr="00E30CEE" w:rsidRDefault="005C7AF5" w:rsidP="00E30CEE">
      <w:pPr>
        <w:spacing w:line="276" w:lineRule="auto"/>
        <w:jc w:val="both"/>
        <w:rPr>
          <w:rFonts w:ascii="Baskerville SemiBold" w:hAnsi="Baskerville SemiBold"/>
          <w:b/>
          <w:bCs/>
          <w:color w:val="000000" w:themeColor="text1"/>
          <w:lang w:val="ro-RO"/>
        </w:rPr>
      </w:pPr>
      <w:r w:rsidRPr="00E30CEE">
        <w:rPr>
          <w:rFonts w:ascii="Baskerville SemiBold" w:hAnsi="Baskerville SemiBold"/>
          <w:b/>
          <w:bCs/>
          <w:color w:val="000000" w:themeColor="text1"/>
          <w:lang w:val="ro-RO"/>
        </w:rPr>
        <w:t>SCOPURILE</w:t>
      </w:r>
      <w:r w:rsidR="00F21F16" w:rsidRPr="00E30CEE">
        <w:rPr>
          <w:rFonts w:ascii="Baskerville SemiBold" w:hAnsi="Baskerville SemiBold"/>
          <w:b/>
          <w:bCs/>
          <w:color w:val="000000" w:themeColor="text1"/>
          <w:lang w:val="ro-RO"/>
        </w:rPr>
        <w:t xml:space="preserve"> ACTIVI</w:t>
      </w:r>
      <w:r w:rsidR="002F5E89" w:rsidRPr="00E30CEE">
        <w:rPr>
          <w:rFonts w:ascii="Baskerville SemiBold" w:hAnsi="Baskerville SemiBold"/>
          <w:b/>
          <w:bCs/>
          <w:color w:val="000000" w:themeColor="text1"/>
          <w:lang w:val="ro-RO"/>
        </w:rPr>
        <w:t>TAT</w:t>
      </w:r>
      <w:r w:rsidR="00F21F16" w:rsidRPr="00E30CEE">
        <w:rPr>
          <w:rFonts w:ascii="Baskerville SemiBold" w:hAnsi="Baskerville SemiBold"/>
          <w:b/>
          <w:bCs/>
          <w:color w:val="000000" w:themeColor="text1"/>
          <w:lang w:val="ro-RO"/>
        </w:rPr>
        <w:t>II</w:t>
      </w:r>
      <w:r w:rsidR="00430F93" w:rsidRPr="00E30CEE">
        <w:rPr>
          <w:rFonts w:ascii="Baskerville SemiBold" w:hAnsi="Baskerville SemiBold"/>
          <w:b/>
          <w:bCs/>
          <w:color w:val="000000" w:themeColor="text1"/>
          <w:lang w:val="ro-RO"/>
        </w:rPr>
        <w:t xml:space="preserve"> :</w:t>
      </w:r>
    </w:p>
    <w:p w14:paraId="15B489CA" w14:textId="77777777" w:rsidR="00872A86" w:rsidRPr="00E30CEE" w:rsidRDefault="00872A86" w:rsidP="00E30CEE">
      <w:pPr>
        <w:spacing w:line="276" w:lineRule="auto"/>
        <w:jc w:val="both"/>
        <w:rPr>
          <w:rFonts w:ascii="Baskerville" w:hAnsi="Baskerville"/>
          <w:bCs/>
          <w:color w:val="000000" w:themeColor="text1"/>
          <w:lang w:val="ro-RO"/>
        </w:rPr>
      </w:pPr>
    </w:p>
    <w:p w14:paraId="300C4EA6" w14:textId="77777777" w:rsidR="008E704F" w:rsidRPr="00E30CEE" w:rsidRDefault="008E704F" w:rsidP="00E30CEE">
      <w:pPr>
        <w:pStyle w:val="ListParagraph"/>
        <w:numPr>
          <w:ilvl w:val="0"/>
          <w:numId w:val="10"/>
        </w:numPr>
        <w:shd w:val="clear" w:color="auto" w:fill="FFFFFF"/>
        <w:spacing w:line="276" w:lineRule="auto"/>
        <w:ind w:left="426"/>
        <w:textAlignment w:val="baseline"/>
        <w:rPr>
          <w:rFonts w:ascii="Baskerville" w:hAnsi="Baskerville"/>
          <w:color w:val="000000" w:themeColor="text1"/>
          <w:szCs w:val="23"/>
        </w:rPr>
      </w:pPr>
      <w:r w:rsidRPr="00E30CEE">
        <w:rPr>
          <w:rFonts w:ascii="Baskerville" w:hAnsi="Baskerville"/>
          <w:color w:val="000000" w:themeColor="text1"/>
          <w:szCs w:val="23"/>
        </w:rPr>
        <w:t>Insusirea cunostintelor de baza si a deprinderilor practice pentru acordarea corecta a primului ajutor si a celor de prevenire a accidentelor;</w:t>
      </w:r>
    </w:p>
    <w:p w14:paraId="19A2FFCA" w14:textId="77777777" w:rsidR="008E704F" w:rsidRPr="00E30CEE" w:rsidRDefault="008E704F" w:rsidP="00E30CEE">
      <w:pPr>
        <w:pStyle w:val="ListParagraph"/>
        <w:numPr>
          <w:ilvl w:val="0"/>
          <w:numId w:val="10"/>
        </w:numPr>
        <w:shd w:val="clear" w:color="auto" w:fill="FFFFFF"/>
        <w:spacing w:line="276" w:lineRule="auto"/>
        <w:ind w:left="426"/>
        <w:textAlignment w:val="baseline"/>
        <w:rPr>
          <w:rFonts w:ascii="Baskerville" w:hAnsi="Baskerville"/>
          <w:color w:val="000000" w:themeColor="text1"/>
          <w:szCs w:val="23"/>
        </w:rPr>
      </w:pPr>
      <w:r w:rsidRPr="00E30CEE">
        <w:rPr>
          <w:rFonts w:ascii="Baskerville" w:hAnsi="Baskerville"/>
          <w:color w:val="000000" w:themeColor="text1"/>
          <w:szCs w:val="23"/>
        </w:rPr>
        <w:t>Lărgirea orizontului de cultură generală.</w:t>
      </w:r>
    </w:p>
    <w:p w14:paraId="230DC0BD" w14:textId="77777777" w:rsidR="008E704F" w:rsidRPr="00E30CEE" w:rsidRDefault="008E704F" w:rsidP="00E30CEE">
      <w:pPr>
        <w:pStyle w:val="ListParagraph"/>
        <w:numPr>
          <w:ilvl w:val="0"/>
          <w:numId w:val="10"/>
        </w:numPr>
        <w:spacing w:line="276" w:lineRule="auto"/>
        <w:ind w:left="426"/>
        <w:rPr>
          <w:rFonts w:ascii="Baskerville" w:hAnsi="Baskerville"/>
          <w:color w:val="000000" w:themeColor="text1"/>
          <w:sz w:val="28"/>
        </w:rPr>
      </w:pPr>
      <w:r w:rsidRPr="00E30CEE">
        <w:rPr>
          <w:rFonts w:ascii="Baskerville" w:hAnsi="Baskerville"/>
          <w:color w:val="000000" w:themeColor="text1"/>
          <w:szCs w:val="23"/>
          <w:shd w:val="clear" w:color="auto" w:fill="FFFFFF"/>
        </w:rPr>
        <w:t>Dezvoltarea sentimentului solidaritatii umane fata de cei aflati in suferinta si a respectului fata de alte persoanele;</w:t>
      </w:r>
    </w:p>
    <w:p w14:paraId="7073E4C0" w14:textId="77777777" w:rsidR="008E704F" w:rsidRPr="00E30CEE" w:rsidRDefault="008E704F" w:rsidP="00E30CEE">
      <w:pPr>
        <w:pStyle w:val="ListParagraph"/>
        <w:numPr>
          <w:ilvl w:val="0"/>
          <w:numId w:val="10"/>
        </w:numPr>
        <w:shd w:val="clear" w:color="auto" w:fill="FFFFFF"/>
        <w:spacing w:line="276" w:lineRule="auto"/>
        <w:ind w:left="426"/>
        <w:textAlignment w:val="baseline"/>
        <w:rPr>
          <w:rFonts w:ascii="Baskerville" w:hAnsi="Baskerville"/>
          <w:color w:val="000000" w:themeColor="text1"/>
          <w:szCs w:val="23"/>
        </w:rPr>
      </w:pPr>
      <w:r w:rsidRPr="00E30CEE">
        <w:rPr>
          <w:rFonts w:ascii="Baskerville" w:hAnsi="Baskerville"/>
          <w:color w:val="000000" w:themeColor="text1"/>
          <w:szCs w:val="23"/>
        </w:rPr>
        <w:t>Dobandirea abilitatilor de utilizare practica a cunostintelor teoretice din domeniul sanitar</w:t>
      </w:r>
    </w:p>
    <w:p w14:paraId="5D944D87" w14:textId="77777777" w:rsidR="008C4886" w:rsidRPr="00E30CEE" w:rsidRDefault="008C4886" w:rsidP="00E30CEE">
      <w:pPr>
        <w:pStyle w:val="BodyTextIndent2"/>
        <w:spacing w:line="276" w:lineRule="auto"/>
        <w:jc w:val="both"/>
        <w:rPr>
          <w:rFonts w:ascii="Baskerville" w:hAnsi="Baskerville"/>
          <w:bCs/>
          <w:color w:val="000000" w:themeColor="text1"/>
          <w:sz w:val="24"/>
          <w:szCs w:val="24"/>
          <w:lang w:val="ro-RO"/>
        </w:rPr>
      </w:pPr>
    </w:p>
    <w:p w14:paraId="1D6F1B4C" w14:textId="77777777" w:rsidR="008C4886" w:rsidRPr="00E30CEE" w:rsidRDefault="008C4886" w:rsidP="00E30CEE">
      <w:pPr>
        <w:pStyle w:val="BodyTextIndent2"/>
        <w:spacing w:line="276" w:lineRule="auto"/>
        <w:jc w:val="both"/>
        <w:rPr>
          <w:rFonts w:ascii="Baskerville" w:hAnsi="Baskerville"/>
          <w:bCs/>
          <w:color w:val="000000" w:themeColor="text1"/>
          <w:sz w:val="24"/>
          <w:szCs w:val="24"/>
          <w:lang w:val="ro-RO"/>
        </w:rPr>
      </w:pPr>
    </w:p>
    <w:p w14:paraId="7E2E7B08" w14:textId="77777777" w:rsidR="00430F93" w:rsidRPr="00E30CEE" w:rsidRDefault="00430F93" w:rsidP="00E30CEE">
      <w:pPr>
        <w:pStyle w:val="BodyText2"/>
        <w:tabs>
          <w:tab w:val="num" w:pos="2520"/>
        </w:tabs>
        <w:spacing w:line="276" w:lineRule="auto"/>
        <w:ind w:left="0"/>
        <w:rPr>
          <w:rFonts w:ascii="Baskerville SemiBold" w:hAnsi="Baskerville SemiBold"/>
          <w:b/>
          <w:bCs/>
          <w:color w:val="000000" w:themeColor="text1"/>
          <w:sz w:val="24"/>
          <w:szCs w:val="24"/>
        </w:rPr>
      </w:pPr>
      <w:r w:rsidRPr="00E30CEE">
        <w:rPr>
          <w:rFonts w:ascii="Baskerville SemiBold" w:hAnsi="Baskerville SemiBold"/>
          <w:b/>
          <w:bCs/>
          <w:color w:val="000000" w:themeColor="text1"/>
          <w:sz w:val="24"/>
          <w:szCs w:val="24"/>
        </w:rPr>
        <w:t>OBIECTIVE :</w:t>
      </w:r>
    </w:p>
    <w:p w14:paraId="5832E3C1" w14:textId="77777777" w:rsidR="00872A86" w:rsidRPr="00E30CEE" w:rsidRDefault="00872A86" w:rsidP="00E30CEE">
      <w:pPr>
        <w:pStyle w:val="BodyText2"/>
        <w:tabs>
          <w:tab w:val="num" w:pos="2520"/>
        </w:tabs>
        <w:spacing w:line="276" w:lineRule="auto"/>
        <w:ind w:left="0"/>
        <w:rPr>
          <w:rFonts w:ascii="Baskerville" w:hAnsi="Baskerville"/>
          <w:bCs/>
          <w:color w:val="000000" w:themeColor="text1"/>
          <w:sz w:val="24"/>
          <w:szCs w:val="24"/>
        </w:rPr>
      </w:pPr>
    </w:p>
    <w:p w14:paraId="33585B13" w14:textId="49328677" w:rsidR="00430F93" w:rsidRPr="00E30CEE" w:rsidRDefault="00520ED7" w:rsidP="00E30CEE">
      <w:pPr>
        <w:shd w:val="clear" w:color="auto" w:fill="FFFFFF"/>
        <w:spacing w:line="276" w:lineRule="auto"/>
        <w:textAlignment w:val="baseline"/>
        <w:rPr>
          <w:rFonts w:ascii="Baskerville" w:hAnsi="Baskerville"/>
          <w:color w:val="000000" w:themeColor="text1"/>
        </w:rPr>
      </w:pPr>
      <w:r w:rsidRPr="00E30CEE">
        <w:rPr>
          <w:rFonts w:ascii="Baskerville" w:hAnsi="Baskerville"/>
          <w:i/>
          <w:color w:val="000000" w:themeColor="text1"/>
        </w:rPr>
        <w:t>O1</w:t>
      </w:r>
      <w:r w:rsidR="00C666BD" w:rsidRPr="00E30CEE">
        <w:rPr>
          <w:rFonts w:ascii="Baskerville" w:hAnsi="Baskerville"/>
          <w:i/>
          <w:color w:val="000000" w:themeColor="text1"/>
        </w:rPr>
        <w:t>:</w:t>
      </w:r>
      <w:r w:rsidR="00C666BD" w:rsidRPr="00E30CEE">
        <w:rPr>
          <w:rFonts w:ascii="Baskerville" w:hAnsi="Baskerville"/>
          <w:color w:val="000000" w:themeColor="text1"/>
        </w:rPr>
        <w:t xml:space="preserve"> </w:t>
      </w:r>
      <w:r w:rsidR="00E30CEE">
        <w:rPr>
          <w:rFonts w:ascii="Baskerville" w:hAnsi="Baskerville"/>
          <w:color w:val="000000" w:themeColor="text1"/>
        </w:rPr>
        <w:t xml:space="preserve">  </w:t>
      </w:r>
      <w:r w:rsidR="008C4886" w:rsidRPr="00E30CEE">
        <w:rPr>
          <w:rFonts w:ascii="Baskerville" w:hAnsi="Baskerville"/>
          <w:color w:val="000000" w:themeColor="text1"/>
        </w:rPr>
        <w:t>Sa înţeleaga necesitatea acordarii primului ajutor</w:t>
      </w:r>
    </w:p>
    <w:p w14:paraId="5FAABA52" w14:textId="325D567A" w:rsidR="005C7AF5" w:rsidRPr="00E30CEE" w:rsidRDefault="00E30CEE" w:rsidP="00E30CEE">
      <w:pPr>
        <w:shd w:val="clear" w:color="auto" w:fill="FFFFFF"/>
        <w:spacing w:line="276" w:lineRule="auto"/>
        <w:textAlignment w:val="baseline"/>
        <w:rPr>
          <w:rFonts w:ascii="Baskerville" w:hAnsi="Baskerville"/>
          <w:color w:val="000000" w:themeColor="text1"/>
        </w:rPr>
      </w:pPr>
      <w:r w:rsidRPr="00E30CEE">
        <w:rPr>
          <w:rFonts w:ascii="Baskerville" w:hAnsi="Baskerville"/>
          <w:i/>
          <w:color w:val="000000" w:themeColor="text1"/>
        </w:rPr>
        <w:t>O2</w:t>
      </w:r>
      <w:r w:rsidR="005C7AF5" w:rsidRPr="00E30CEE">
        <w:rPr>
          <w:rFonts w:ascii="Baskerville" w:hAnsi="Baskerville"/>
          <w:i/>
          <w:color w:val="000000" w:themeColor="text1"/>
        </w:rPr>
        <w:t>:</w:t>
      </w:r>
      <w:r w:rsidR="005C7AF5" w:rsidRPr="00E30CEE">
        <w:rPr>
          <w:rFonts w:ascii="Baskerville" w:hAnsi="Baskerville"/>
          <w:color w:val="000000" w:themeColor="text1"/>
        </w:rPr>
        <w:t xml:space="preserve"> </w:t>
      </w:r>
      <w:r>
        <w:rPr>
          <w:rFonts w:ascii="Baskerville" w:hAnsi="Baskerville"/>
          <w:color w:val="000000" w:themeColor="text1"/>
        </w:rPr>
        <w:t xml:space="preserve">  </w:t>
      </w:r>
      <w:r w:rsidR="008C4886" w:rsidRPr="00E30CEE">
        <w:rPr>
          <w:rFonts w:ascii="Baskerville" w:hAnsi="Baskerville"/>
          <w:color w:val="000000" w:themeColor="text1"/>
        </w:rPr>
        <w:t>Sa insuseasca deprinderile practice pentru acordarea corecta a primului ajutor</w:t>
      </w:r>
    </w:p>
    <w:p w14:paraId="059F6289" w14:textId="41CB5897" w:rsidR="008C4886" w:rsidRDefault="00E30CEE" w:rsidP="00E30CEE">
      <w:pPr>
        <w:shd w:val="clear" w:color="auto" w:fill="FFFFFF"/>
        <w:spacing w:line="276" w:lineRule="auto"/>
        <w:textAlignment w:val="baseline"/>
        <w:rPr>
          <w:rFonts w:ascii="Baskerville" w:hAnsi="Baskerville"/>
          <w:color w:val="000000" w:themeColor="text1"/>
        </w:rPr>
      </w:pPr>
      <w:r w:rsidRPr="00E30CEE">
        <w:rPr>
          <w:rFonts w:ascii="Baskerville" w:hAnsi="Baskerville"/>
          <w:i/>
          <w:color w:val="000000" w:themeColor="text1"/>
        </w:rPr>
        <w:t>O3</w:t>
      </w:r>
      <w:r w:rsidR="00BE403A" w:rsidRPr="00E30CEE">
        <w:rPr>
          <w:rFonts w:ascii="Baskerville" w:hAnsi="Baskerville"/>
          <w:i/>
          <w:color w:val="000000" w:themeColor="text1"/>
        </w:rPr>
        <w:t>:</w:t>
      </w:r>
      <w:r w:rsidR="00BE403A" w:rsidRPr="00E30CEE">
        <w:rPr>
          <w:rFonts w:ascii="Baskerville" w:hAnsi="Baskerville"/>
          <w:color w:val="000000" w:themeColor="text1"/>
        </w:rPr>
        <w:t xml:space="preserve"> </w:t>
      </w:r>
      <w:r>
        <w:rPr>
          <w:rFonts w:ascii="Baskerville" w:hAnsi="Baskerville"/>
          <w:color w:val="000000" w:themeColor="text1"/>
        </w:rPr>
        <w:t xml:space="preserve">  </w:t>
      </w:r>
      <w:r w:rsidR="008C4886" w:rsidRPr="00E30CEE">
        <w:rPr>
          <w:rFonts w:ascii="Baskerville" w:hAnsi="Baskerville"/>
          <w:color w:val="000000" w:themeColor="text1"/>
        </w:rPr>
        <w:t>Sa cunoasca implicaţiile respectării regulilor de acordare a primului ajutor şi consecinţe ale nerespectării acestora</w:t>
      </w:r>
    </w:p>
    <w:p w14:paraId="06153996" w14:textId="77777777" w:rsidR="00E30CEE" w:rsidRDefault="00E30CEE" w:rsidP="00E30CEE">
      <w:pPr>
        <w:shd w:val="clear" w:color="auto" w:fill="FFFFFF"/>
        <w:spacing w:line="276" w:lineRule="auto"/>
        <w:textAlignment w:val="baseline"/>
        <w:rPr>
          <w:rFonts w:ascii="Baskerville" w:hAnsi="Baskerville"/>
          <w:color w:val="000000" w:themeColor="text1"/>
        </w:rPr>
      </w:pPr>
    </w:p>
    <w:p w14:paraId="4E93C942" w14:textId="77777777" w:rsidR="008C4886" w:rsidRDefault="008C4886" w:rsidP="00E30CEE">
      <w:pPr>
        <w:shd w:val="clear" w:color="auto" w:fill="FFFFFF"/>
        <w:spacing w:line="276" w:lineRule="auto"/>
        <w:textAlignment w:val="baseline"/>
        <w:rPr>
          <w:rFonts w:ascii="Baskerville" w:hAnsi="Baskerville"/>
          <w:color w:val="000000" w:themeColor="text1"/>
        </w:rPr>
      </w:pPr>
    </w:p>
    <w:p w14:paraId="47AFFF69" w14:textId="77777777" w:rsidR="00E30CEE" w:rsidRPr="00E30CEE" w:rsidRDefault="00E30CEE" w:rsidP="00E30CEE">
      <w:pPr>
        <w:shd w:val="clear" w:color="auto" w:fill="FFFFFF"/>
        <w:spacing w:line="276" w:lineRule="auto"/>
        <w:textAlignment w:val="baseline"/>
        <w:rPr>
          <w:rFonts w:ascii="Baskerville" w:hAnsi="Baskerville"/>
          <w:color w:val="000000" w:themeColor="text1"/>
          <w:sz w:val="23"/>
          <w:szCs w:val="23"/>
        </w:rPr>
      </w:pPr>
    </w:p>
    <w:p w14:paraId="33BAD480" w14:textId="03739ECA" w:rsidR="00430F93" w:rsidRPr="00E30CEE" w:rsidRDefault="00430F93" w:rsidP="00E30CEE">
      <w:pPr>
        <w:pStyle w:val="BodyText2"/>
        <w:tabs>
          <w:tab w:val="num" w:pos="2520"/>
        </w:tabs>
        <w:spacing w:line="276" w:lineRule="auto"/>
        <w:ind w:left="851" w:hanging="425"/>
        <w:rPr>
          <w:rFonts w:ascii="Baskerville" w:hAnsi="Baskerville"/>
          <w:color w:val="000000" w:themeColor="text1"/>
          <w:sz w:val="24"/>
          <w:szCs w:val="24"/>
          <w:lang w:val="en-US"/>
        </w:rPr>
      </w:pPr>
    </w:p>
    <w:p w14:paraId="2176FDE1" w14:textId="77777777" w:rsidR="00430F93" w:rsidRPr="00E30CEE" w:rsidRDefault="00430F93" w:rsidP="00E30CEE">
      <w:pPr>
        <w:pStyle w:val="BodyText2"/>
        <w:tabs>
          <w:tab w:val="num" w:pos="2520"/>
        </w:tabs>
        <w:spacing w:line="276" w:lineRule="auto"/>
        <w:ind w:left="0"/>
        <w:rPr>
          <w:rFonts w:ascii="Baskerville" w:hAnsi="Baskerville"/>
          <w:bCs/>
          <w:color w:val="000000" w:themeColor="text1"/>
          <w:sz w:val="24"/>
          <w:szCs w:val="24"/>
        </w:rPr>
      </w:pPr>
    </w:p>
    <w:p w14:paraId="6CF6703C" w14:textId="77777777" w:rsidR="00430F93" w:rsidRPr="00E30CEE" w:rsidRDefault="00430F93" w:rsidP="00E30CEE">
      <w:pPr>
        <w:spacing w:line="276" w:lineRule="auto"/>
        <w:jc w:val="both"/>
        <w:rPr>
          <w:rFonts w:ascii="Baskerville" w:hAnsi="Baskerville"/>
          <w:color w:val="000000" w:themeColor="text1"/>
          <w:lang w:val="pt-BR"/>
        </w:rPr>
      </w:pPr>
    </w:p>
    <w:p w14:paraId="45E63251" w14:textId="77777777" w:rsidR="00E30CEE" w:rsidRDefault="00E30CEE" w:rsidP="00E30CEE">
      <w:pPr>
        <w:spacing w:line="276" w:lineRule="auto"/>
        <w:jc w:val="both"/>
        <w:rPr>
          <w:rFonts w:ascii="Baskerville" w:hAnsi="Baskerville"/>
          <w:bCs/>
          <w:color w:val="000000" w:themeColor="text1"/>
        </w:rPr>
      </w:pPr>
    </w:p>
    <w:p w14:paraId="453CA349" w14:textId="77777777" w:rsidR="00430F93" w:rsidRPr="00E30CEE" w:rsidRDefault="00430F93" w:rsidP="00E30CEE">
      <w:pPr>
        <w:spacing w:line="276" w:lineRule="auto"/>
        <w:jc w:val="both"/>
        <w:rPr>
          <w:rFonts w:ascii="Baskerville SemiBold" w:hAnsi="Baskerville SemiBold"/>
          <w:b/>
          <w:bCs/>
          <w:color w:val="000000" w:themeColor="text1"/>
        </w:rPr>
      </w:pPr>
      <w:r w:rsidRPr="00E30CEE">
        <w:rPr>
          <w:rFonts w:ascii="Baskerville SemiBold" w:hAnsi="Baskerville SemiBold"/>
          <w:b/>
          <w:bCs/>
          <w:color w:val="000000" w:themeColor="text1"/>
        </w:rPr>
        <w:t>ACTIVITATI PROPUSE:</w:t>
      </w:r>
    </w:p>
    <w:p w14:paraId="4250FA2A" w14:textId="77777777" w:rsidR="00430F93" w:rsidRPr="00E30CEE" w:rsidRDefault="00430F93" w:rsidP="00E30CEE">
      <w:pPr>
        <w:spacing w:line="276" w:lineRule="auto"/>
        <w:jc w:val="both"/>
        <w:rPr>
          <w:rFonts w:ascii="Baskerville" w:hAnsi="Baskerville"/>
          <w:bCs/>
          <w:color w:val="000000" w:themeColor="text1"/>
          <w:sz w:val="11"/>
        </w:rPr>
      </w:pPr>
    </w:p>
    <w:p w14:paraId="0A307D8C" w14:textId="5961ED5C" w:rsidR="00B10945" w:rsidRPr="00E30CEE" w:rsidRDefault="006B4AC0" w:rsidP="00E30CEE">
      <w:pPr>
        <w:spacing w:line="276" w:lineRule="auto"/>
        <w:jc w:val="both"/>
        <w:rPr>
          <w:rFonts w:ascii="Baskerville" w:hAnsi="Baskerville"/>
          <w:color w:val="000000" w:themeColor="text1"/>
          <w:shd w:val="clear" w:color="auto" w:fill="FFFFFF"/>
        </w:rPr>
      </w:pPr>
      <w:r w:rsidRPr="006B4AC0">
        <w:rPr>
          <w:rFonts w:ascii="Baskerville" w:hAnsi="Baskerville"/>
          <w:color w:val="000000" w:themeColor="text1"/>
        </w:rPr>
        <w:t xml:space="preserve">Marți, </w:t>
      </w:r>
      <w:r w:rsidRPr="00E30CEE">
        <w:rPr>
          <w:rFonts w:ascii="Baskerville" w:hAnsi="Baskerville"/>
          <w:color w:val="000000" w:themeColor="text1"/>
        </w:rPr>
        <w:t>2</w:t>
      </w:r>
      <w:r w:rsidRPr="006B4AC0">
        <w:rPr>
          <w:rFonts w:ascii="Baskerville" w:hAnsi="Baskerville"/>
          <w:color w:val="000000" w:themeColor="text1"/>
        </w:rPr>
        <w:t>7.0</w:t>
      </w:r>
      <w:r w:rsidRPr="00E30CEE">
        <w:rPr>
          <w:rFonts w:ascii="Baskerville" w:hAnsi="Baskerville"/>
          <w:color w:val="000000" w:themeColor="text1"/>
        </w:rPr>
        <w:t>3</w:t>
      </w:r>
      <w:r w:rsidRPr="006B4AC0">
        <w:rPr>
          <w:rFonts w:ascii="Baskerville" w:hAnsi="Baskerville"/>
          <w:color w:val="000000" w:themeColor="text1"/>
        </w:rPr>
        <w:t>.201</w:t>
      </w:r>
      <w:r w:rsidRPr="00E30CEE">
        <w:rPr>
          <w:rFonts w:ascii="Baskerville" w:hAnsi="Baskerville"/>
          <w:color w:val="000000" w:themeColor="text1"/>
        </w:rPr>
        <w:t>8</w:t>
      </w:r>
      <w:r w:rsidRPr="006B4AC0">
        <w:rPr>
          <w:rFonts w:ascii="Baskerville" w:hAnsi="Baskerville"/>
          <w:color w:val="000000" w:themeColor="text1"/>
        </w:rPr>
        <w:t xml:space="preserve">, elevii înscriși la această activitate, îndrumaţi </w:t>
      </w:r>
      <w:r w:rsidRPr="00E30CEE">
        <w:rPr>
          <w:rFonts w:ascii="Baskerville" w:hAnsi="Baskerville"/>
          <w:color w:val="000000" w:themeColor="text1"/>
        </w:rPr>
        <w:t xml:space="preserve">reprezentanti ai Cruciei Rosi Romania, filiala Alba Iulia impreuna cu </w:t>
      </w:r>
      <w:r w:rsidRPr="006B4AC0">
        <w:rPr>
          <w:rFonts w:ascii="Baskerville" w:hAnsi="Baskerville"/>
          <w:color w:val="000000" w:themeColor="text1"/>
        </w:rPr>
        <w:t xml:space="preserve">celelalte cadre didactice implicate, se vor familiariza cu principalele reguli </w:t>
      </w:r>
      <w:r w:rsidRPr="00E30CEE">
        <w:rPr>
          <w:rFonts w:ascii="Baskerville" w:hAnsi="Baskerville"/>
          <w:color w:val="000000" w:themeColor="text1"/>
        </w:rPr>
        <w:t>de acordare a primului ajutor</w:t>
      </w:r>
      <w:r w:rsidR="00B10945" w:rsidRPr="00E30CEE">
        <w:rPr>
          <w:rFonts w:ascii="Baskerville" w:hAnsi="Baskerville"/>
          <w:color w:val="000000" w:themeColor="text1"/>
        </w:rPr>
        <w:t xml:space="preserve">. </w:t>
      </w:r>
      <w:r w:rsidR="00B10945" w:rsidRPr="00E30CEE">
        <w:rPr>
          <w:rFonts w:ascii="Baskerville" w:hAnsi="Baskerville"/>
          <w:color w:val="000000" w:themeColor="text1"/>
          <w:shd w:val="clear" w:color="auto" w:fill="FFFFFF"/>
        </w:rPr>
        <w:t xml:space="preserve">Cu această ocazie elevii </w:t>
      </w:r>
      <w:r w:rsidR="00B10945" w:rsidRPr="00E30CEE">
        <w:rPr>
          <w:rFonts w:ascii="Baskerville" w:hAnsi="Baskerville"/>
          <w:color w:val="000000" w:themeColor="text1"/>
          <w:shd w:val="clear" w:color="auto" w:fill="FFFFFF"/>
        </w:rPr>
        <w:t>vor</w:t>
      </w:r>
      <w:r w:rsidR="00B10945" w:rsidRPr="00E30CEE">
        <w:rPr>
          <w:rFonts w:ascii="Baskerville" w:hAnsi="Baskerville"/>
          <w:color w:val="000000" w:themeColor="text1"/>
          <w:shd w:val="clear" w:color="auto" w:fill="FFFFFF"/>
        </w:rPr>
        <w:t xml:space="preserve"> învăţat să transmită corect un mesaj la Numărul unic de urgenţă 112, </w:t>
      </w:r>
      <w:r w:rsidR="00C00D96" w:rsidRPr="00E30CEE">
        <w:rPr>
          <w:rStyle w:val="Emphasis"/>
          <w:rFonts w:ascii="Baskerville" w:hAnsi="Baskerville"/>
          <w:i w:val="0"/>
          <w:color w:val="000000" w:themeColor="text1"/>
          <w:bdr w:val="none" w:sz="0" w:space="0" w:color="auto" w:frame="1"/>
          <w:shd w:val="clear" w:color="auto" w:fill="FFFFFF"/>
        </w:rPr>
        <w:t>să ia măsuri de autoprotecţie înaintea acordării primului ajutor, să evalueze nivelul de conştienţă al victimei, să măsoare pulsul. </w:t>
      </w:r>
      <w:r w:rsidR="00B10945" w:rsidRPr="00E30CEE">
        <w:rPr>
          <w:rFonts w:ascii="Baskerville" w:hAnsi="Baskerville"/>
          <w:color w:val="000000" w:themeColor="text1"/>
          <w:shd w:val="clear" w:color="auto" w:fill="FFFFFF"/>
        </w:rPr>
        <w:t>să ofere informaţii clare despre cazuri ipotetice de urgenţă şi să acorde primul aju</w:t>
      </w:r>
      <w:r w:rsidR="00B10945" w:rsidRPr="00E30CEE">
        <w:rPr>
          <w:rFonts w:ascii="Baskerville" w:hAnsi="Baskerville"/>
          <w:color w:val="000000" w:themeColor="text1"/>
          <w:shd w:val="clear" w:color="auto" w:fill="FFFFFF"/>
        </w:rPr>
        <w:t>tor în caz de:</w:t>
      </w:r>
    </w:p>
    <w:p w14:paraId="052D84E0"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pierderea starii de constienta;</w:t>
      </w:r>
    </w:p>
    <w:p w14:paraId="3E4F3F38"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stop cardio-respirator;</w:t>
      </w:r>
    </w:p>
    <w:p w14:paraId="013929E1"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hemoragii;</w:t>
      </w:r>
    </w:p>
    <w:p w14:paraId="09084ABF"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luxatii, entorse;</w:t>
      </w:r>
    </w:p>
    <w:p w14:paraId="1E284919"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arsuri (in caz de electrocutare sau insolatie),</w:t>
      </w:r>
    </w:p>
    <w:p w14:paraId="0A88FC8B" w14:textId="77777777" w:rsidR="00B10945" w:rsidRPr="00E30CEE" w:rsidRDefault="00B10945" w:rsidP="00E30CEE">
      <w:pPr>
        <w:numPr>
          <w:ilvl w:val="0"/>
          <w:numId w:val="15"/>
        </w:numPr>
        <w:shd w:val="clear" w:color="auto" w:fill="FFFFFF"/>
        <w:spacing w:line="276" w:lineRule="auto"/>
        <w:ind w:left="714" w:hanging="357"/>
        <w:rPr>
          <w:rFonts w:ascii="Baskerville" w:hAnsi="Baskerville"/>
          <w:color w:val="000000" w:themeColor="text1"/>
          <w:szCs w:val="26"/>
        </w:rPr>
      </w:pPr>
      <w:r w:rsidRPr="00E30CEE">
        <w:rPr>
          <w:rFonts w:ascii="Baskerville" w:hAnsi="Baskerville"/>
          <w:color w:val="000000" w:themeColor="text1"/>
          <w:szCs w:val="26"/>
        </w:rPr>
        <w:t>inec.</w:t>
      </w:r>
    </w:p>
    <w:p w14:paraId="44FF07FB" w14:textId="77777777" w:rsidR="00E03494" w:rsidRPr="00E30CEE" w:rsidRDefault="00E03494" w:rsidP="00E30CEE">
      <w:pPr>
        <w:spacing w:line="276" w:lineRule="auto"/>
        <w:jc w:val="both"/>
        <w:rPr>
          <w:rFonts w:ascii="Baskerville" w:hAnsi="Baskerville"/>
          <w:color w:val="000000" w:themeColor="text1"/>
        </w:rPr>
      </w:pPr>
    </w:p>
    <w:p w14:paraId="2AABD49B" w14:textId="77777777" w:rsidR="00631F7F" w:rsidRPr="00E30CEE" w:rsidRDefault="00631F7F" w:rsidP="00E30CEE">
      <w:pPr>
        <w:spacing w:line="276" w:lineRule="auto"/>
        <w:jc w:val="both"/>
        <w:rPr>
          <w:rFonts w:ascii="Baskerville" w:hAnsi="Baskerville"/>
          <w:bCs/>
          <w:color w:val="000000" w:themeColor="text1"/>
        </w:rPr>
      </w:pPr>
    </w:p>
    <w:p w14:paraId="4F1B5AEE" w14:textId="7A7490E3" w:rsidR="0095535B" w:rsidRPr="00E30CEE" w:rsidRDefault="0095535B" w:rsidP="00E30CEE">
      <w:pPr>
        <w:spacing w:line="276" w:lineRule="auto"/>
        <w:jc w:val="both"/>
        <w:rPr>
          <w:rFonts w:ascii="Baskerville SemiBold" w:hAnsi="Baskerville SemiBold"/>
          <w:b/>
          <w:bCs/>
          <w:color w:val="000000" w:themeColor="text1"/>
          <w:lang w:val="pt-BR"/>
        </w:rPr>
      </w:pPr>
      <w:r w:rsidRPr="00E30CEE">
        <w:rPr>
          <w:rFonts w:ascii="Baskerville SemiBold" w:hAnsi="Baskerville SemiBold"/>
          <w:b/>
          <w:bCs/>
          <w:color w:val="000000" w:themeColor="text1"/>
          <w:lang w:val="pt-BR"/>
        </w:rPr>
        <w:t>FINALITATEA ACTIV</w:t>
      </w:r>
      <w:r w:rsidR="002B61AB" w:rsidRPr="00E30CEE">
        <w:rPr>
          <w:rFonts w:ascii="Baskerville SemiBold" w:hAnsi="Baskerville SemiBold"/>
          <w:b/>
          <w:bCs/>
          <w:color w:val="000000" w:themeColor="text1"/>
          <w:lang w:val="pt-BR"/>
        </w:rPr>
        <w:t>ITAT</w:t>
      </w:r>
      <w:r w:rsidRPr="00E30CEE">
        <w:rPr>
          <w:rFonts w:ascii="Baskerville SemiBold" w:hAnsi="Baskerville SemiBold"/>
          <w:b/>
          <w:bCs/>
          <w:color w:val="000000" w:themeColor="text1"/>
          <w:lang w:val="pt-BR"/>
        </w:rPr>
        <w:t>II:</w:t>
      </w:r>
    </w:p>
    <w:p w14:paraId="07DA9D17" w14:textId="77777777" w:rsidR="002B61AB" w:rsidRPr="00E30CEE" w:rsidRDefault="002B61AB" w:rsidP="00E30CEE">
      <w:pPr>
        <w:spacing w:line="276" w:lineRule="auto"/>
        <w:jc w:val="both"/>
        <w:rPr>
          <w:rFonts w:ascii="Baskerville" w:hAnsi="Baskerville"/>
          <w:color w:val="000000" w:themeColor="text1"/>
          <w:sz w:val="11"/>
          <w:lang w:val="pt-BR"/>
        </w:rPr>
      </w:pPr>
    </w:p>
    <w:p w14:paraId="19CF9CAC" w14:textId="4CBA4355" w:rsidR="00E30CEE" w:rsidRPr="00E30CEE" w:rsidRDefault="00423B80" w:rsidP="00E30CEE">
      <w:pPr>
        <w:spacing w:line="276" w:lineRule="auto"/>
        <w:jc w:val="both"/>
        <w:rPr>
          <w:rFonts w:ascii="Baskerville" w:hAnsi="Baskerville"/>
          <w:color w:val="000000" w:themeColor="text1"/>
        </w:rPr>
      </w:pPr>
      <w:r w:rsidRPr="00E30CEE">
        <w:rPr>
          <w:rFonts w:ascii="Baskerville" w:hAnsi="Baskerville"/>
          <w:color w:val="000000" w:themeColor="text1"/>
        </w:rPr>
        <w:t>La final, du</w:t>
      </w:r>
      <w:r w:rsidR="002B61AB" w:rsidRPr="00E30CEE">
        <w:rPr>
          <w:rFonts w:ascii="Baskerville" w:hAnsi="Baskerville"/>
          <w:color w:val="000000" w:themeColor="text1"/>
        </w:rPr>
        <w:t>pa</w:t>
      </w:r>
      <w:r w:rsidRPr="00E30CEE">
        <w:rPr>
          <w:rFonts w:ascii="Baskerville" w:hAnsi="Baskerville"/>
          <w:color w:val="000000" w:themeColor="text1"/>
        </w:rPr>
        <w:t xml:space="preserve"> parcurgerea </w:t>
      </w:r>
      <w:r w:rsidR="00C00D96" w:rsidRPr="00E30CEE">
        <w:rPr>
          <w:rFonts w:ascii="Baskerville" w:hAnsi="Baskerville"/>
          <w:color w:val="000000" w:themeColor="text1"/>
        </w:rPr>
        <w:t xml:space="preserve">activitatilor, un numar de elevi si-au exprimat interesul </w:t>
      </w:r>
      <w:r w:rsidR="00E30CEE" w:rsidRPr="00E30CEE">
        <w:rPr>
          <w:rFonts w:ascii="Baskerville" w:hAnsi="Baskerville"/>
          <w:color w:val="000000" w:themeColor="text1"/>
        </w:rPr>
        <w:t xml:space="preserve">sa se pregateasca si sa se inscrie la </w:t>
      </w:r>
      <w:r w:rsidR="00E30CEE" w:rsidRPr="00E30CEE">
        <w:rPr>
          <w:rFonts w:ascii="Baskerville" w:hAnsi="Baskerville"/>
          <w:color w:val="000000" w:themeColor="text1"/>
          <w:shd w:val="clear" w:color="auto" w:fill="FFFFFF"/>
        </w:rPr>
        <w:t>Concursul pentru sanatate si prim ajutor „Sanitarii priceputi” organizat de Societatea Nationala de Cruce Rosie din Romania, impreuna cu Ministerul Educatiei Nationale si Cercetarii Stiintifice, Ministerul Sanatatii Publice si Ministerul Administratiei si Internelor</w:t>
      </w:r>
      <w:r w:rsidR="00E30CEE" w:rsidRPr="00E30CEE">
        <w:rPr>
          <w:rFonts w:ascii="Baskerville" w:hAnsi="Baskerville"/>
          <w:color w:val="000000" w:themeColor="text1"/>
          <w:sz w:val="26"/>
          <w:szCs w:val="26"/>
          <w:shd w:val="clear" w:color="auto" w:fill="FFFFFF"/>
        </w:rPr>
        <w:t>.</w:t>
      </w:r>
    </w:p>
    <w:p w14:paraId="677C4489" w14:textId="31161A12" w:rsidR="00423B80" w:rsidRPr="00E30CEE" w:rsidRDefault="00423B80" w:rsidP="00E30CEE">
      <w:pPr>
        <w:spacing w:line="276" w:lineRule="auto"/>
        <w:jc w:val="both"/>
        <w:rPr>
          <w:rFonts w:ascii="Baskerville" w:hAnsi="Baskerville"/>
          <w:color w:val="000000" w:themeColor="text1"/>
        </w:rPr>
      </w:pPr>
    </w:p>
    <w:p w14:paraId="255E2113" w14:textId="77777777" w:rsidR="0095535B" w:rsidRPr="00E30CEE" w:rsidRDefault="0095535B" w:rsidP="00E30CEE">
      <w:pPr>
        <w:spacing w:line="276" w:lineRule="auto"/>
        <w:jc w:val="both"/>
        <w:rPr>
          <w:rFonts w:ascii="Baskerville" w:hAnsi="Baskerville"/>
          <w:color w:val="000000" w:themeColor="text1"/>
        </w:rPr>
      </w:pPr>
    </w:p>
    <w:p w14:paraId="27279F8F" w14:textId="77777777" w:rsidR="0095535B" w:rsidRPr="00E30CEE" w:rsidRDefault="0095535B" w:rsidP="00E30CEE">
      <w:pPr>
        <w:spacing w:line="276" w:lineRule="auto"/>
        <w:ind w:left="2955"/>
        <w:jc w:val="both"/>
        <w:rPr>
          <w:rFonts w:ascii="Baskerville" w:hAnsi="Baskerville"/>
          <w:color w:val="000000" w:themeColor="text1"/>
        </w:rPr>
      </w:pPr>
    </w:p>
    <w:p w14:paraId="2A1576AC" w14:textId="1DBD726C" w:rsidR="00872A86" w:rsidRPr="00E30CEE" w:rsidRDefault="00430F93" w:rsidP="00E30CEE">
      <w:pPr>
        <w:spacing w:line="276" w:lineRule="auto"/>
        <w:jc w:val="both"/>
        <w:rPr>
          <w:rFonts w:ascii="Baskerville SemiBold" w:hAnsi="Baskerville SemiBold"/>
          <w:b/>
          <w:bCs/>
          <w:color w:val="000000" w:themeColor="text1"/>
        </w:rPr>
      </w:pPr>
      <w:r w:rsidRPr="00E30CEE">
        <w:rPr>
          <w:rFonts w:ascii="Baskerville SemiBold" w:hAnsi="Baskerville SemiBold"/>
          <w:b/>
          <w:bCs/>
          <w:color w:val="000000" w:themeColor="text1"/>
        </w:rPr>
        <w:t>EVALUARE</w:t>
      </w:r>
      <w:r w:rsidR="00CF6C40" w:rsidRPr="00E30CEE">
        <w:rPr>
          <w:rFonts w:ascii="Baskerville SemiBold" w:hAnsi="Baskerville SemiBold"/>
          <w:b/>
          <w:bCs/>
          <w:color w:val="000000" w:themeColor="text1"/>
        </w:rPr>
        <w:t xml:space="preserve">A </w:t>
      </w:r>
      <w:proofErr w:type="gramStart"/>
      <w:r w:rsidR="00CF6C40" w:rsidRPr="00E30CEE">
        <w:rPr>
          <w:rFonts w:ascii="Baskerville SemiBold" w:hAnsi="Baskerville SemiBold"/>
          <w:b/>
          <w:bCs/>
          <w:color w:val="000000" w:themeColor="text1"/>
        </w:rPr>
        <w:t>ACTIVI</w:t>
      </w:r>
      <w:r w:rsidR="002B61AB" w:rsidRPr="00E30CEE">
        <w:rPr>
          <w:rFonts w:ascii="Baskerville SemiBold" w:hAnsi="Baskerville SemiBold"/>
          <w:b/>
          <w:bCs/>
          <w:color w:val="000000" w:themeColor="text1"/>
        </w:rPr>
        <w:t>TAT</w:t>
      </w:r>
      <w:r w:rsidR="00CF6C40" w:rsidRPr="00E30CEE">
        <w:rPr>
          <w:rFonts w:ascii="Baskerville SemiBold" w:hAnsi="Baskerville SemiBold"/>
          <w:b/>
          <w:bCs/>
          <w:color w:val="000000" w:themeColor="text1"/>
        </w:rPr>
        <w:t>II</w:t>
      </w:r>
      <w:r w:rsidRPr="00E30CEE">
        <w:rPr>
          <w:rFonts w:ascii="Baskerville SemiBold" w:hAnsi="Baskerville SemiBold"/>
          <w:b/>
          <w:bCs/>
          <w:color w:val="000000" w:themeColor="text1"/>
        </w:rPr>
        <w:t xml:space="preserve"> :</w:t>
      </w:r>
      <w:proofErr w:type="gramEnd"/>
      <w:r w:rsidRPr="00E30CEE">
        <w:rPr>
          <w:rFonts w:ascii="Baskerville SemiBold" w:hAnsi="Baskerville SemiBold"/>
          <w:b/>
          <w:bCs/>
          <w:color w:val="000000" w:themeColor="text1"/>
        </w:rPr>
        <w:t xml:space="preserve"> </w:t>
      </w:r>
    </w:p>
    <w:p w14:paraId="07DB6C69" w14:textId="77777777" w:rsidR="002B61AB" w:rsidRPr="00E30CEE" w:rsidRDefault="002B61AB" w:rsidP="00E30CEE">
      <w:pPr>
        <w:spacing w:line="276" w:lineRule="auto"/>
        <w:jc w:val="both"/>
        <w:rPr>
          <w:rFonts w:ascii="Baskerville" w:hAnsi="Baskerville"/>
          <w:bCs/>
          <w:color w:val="000000" w:themeColor="text1"/>
          <w:sz w:val="11"/>
        </w:rPr>
      </w:pPr>
    </w:p>
    <w:p w14:paraId="14766E84" w14:textId="178BB2DD" w:rsidR="00430F93" w:rsidRPr="00E30CEE" w:rsidRDefault="00CF6C40" w:rsidP="00E30CEE">
      <w:pPr>
        <w:spacing w:line="276" w:lineRule="auto"/>
        <w:jc w:val="both"/>
        <w:rPr>
          <w:rFonts w:ascii="Baskerville" w:hAnsi="Baskerville"/>
          <w:color w:val="000000" w:themeColor="text1"/>
          <w:lang w:val="pt-BR"/>
        </w:rPr>
      </w:pPr>
      <w:r w:rsidRPr="00E30CEE">
        <w:rPr>
          <w:rFonts w:ascii="Baskerville" w:hAnsi="Baskerville"/>
          <w:color w:val="000000" w:themeColor="text1"/>
          <w:lang w:val="pt-BR"/>
        </w:rPr>
        <w:t>Realizarea unui album foto</w:t>
      </w:r>
      <w:r w:rsidR="00430F93" w:rsidRPr="00E30CEE">
        <w:rPr>
          <w:rFonts w:ascii="Baskerville" w:hAnsi="Baskerville"/>
          <w:color w:val="000000" w:themeColor="text1"/>
          <w:lang w:val="pt-BR"/>
        </w:rPr>
        <w:t xml:space="preserve"> cu poze din timpul activ</w:t>
      </w:r>
      <w:r w:rsidR="002B61AB" w:rsidRPr="00E30CEE">
        <w:rPr>
          <w:rFonts w:ascii="Baskerville" w:hAnsi="Baskerville"/>
          <w:color w:val="000000" w:themeColor="text1"/>
          <w:lang w:val="pt-BR"/>
        </w:rPr>
        <w:t>itatilor precum si poze de grup cu toti elevii care au participat la activitate</w:t>
      </w:r>
    </w:p>
    <w:p w14:paraId="1E7A831D" w14:textId="77777777" w:rsidR="00430F93" w:rsidRPr="00E30CEE" w:rsidRDefault="00430F93" w:rsidP="00E30CEE">
      <w:pPr>
        <w:spacing w:line="276" w:lineRule="auto"/>
        <w:jc w:val="both"/>
        <w:rPr>
          <w:rFonts w:ascii="Baskerville" w:hAnsi="Baskerville"/>
          <w:color w:val="000000" w:themeColor="text1"/>
          <w:lang w:val="ro-RO"/>
        </w:rPr>
      </w:pPr>
    </w:p>
    <w:p w14:paraId="2F38A071" w14:textId="77777777" w:rsidR="004A0799" w:rsidRDefault="004A0799" w:rsidP="00E30CEE">
      <w:pPr>
        <w:spacing w:line="276" w:lineRule="auto"/>
        <w:jc w:val="both"/>
        <w:rPr>
          <w:rFonts w:ascii="Baskerville" w:hAnsi="Baskerville"/>
          <w:color w:val="000000" w:themeColor="text1"/>
        </w:rPr>
      </w:pPr>
    </w:p>
    <w:p w14:paraId="2A6FD749" w14:textId="77777777" w:rsidR="004A0799" w:rsidRPr="00E30CEE" w:rsidRDefault="004A0799" w:rsidP="00E30CEE">
      <w:pPr>
        <w:spacing w:line="276" w:lineRule="auto"/>
        <w:jc w:val="both"/>
        <w:rPr>
          <w:rFonts w:ascii="Baskerville" w:hAnsi="Baskerville"/>
          <w:color w:val="000000" w:themeColor="text1"/>
        </w:rPr>
      </w:pPr>
    </w:p>
    <w:p w14:paraId="5C927DDF" w14:textId="67443FDE" w:rsidR="00BA146C" w:rsidRDefault="004A0799" w:rsidP="00E30CEE">
      <w:pPr>
        <w:spacing w:line="276" w:lineRule="auto"/>
        <w:jc w:val="both"/>
        <w:rPr>
          <w:rFonts w:ascii="Baskerville" w:hAnsi="Baskerville"/>
          <w:color w:val="000000" w:themeColor="text1"/>
        </w:rPr>
      </w:pPr>
      <w:r w:rsidRPr="00E30CEE">
        <w:rPr>
          <w:rFonts w:ascii="Baskerville" w:hAnsi="Baskerville"/>
          <w:color w:val="000000" w:themeColor="text1"/>
        </w:rPr>
        <w:t>CADRE DIDACTICE</w:t>
      </w:r>
      <w:r w:rsidR="00430A88" w:rsidRPr="00430A88">
        <w:rPr>
          <w:rFonts w:ascii="Baskerville" w:hAnsi="Baskerville"/>
          <w:color w:val="000000" w:themeColor="text1"/>
        </w:rPr>
        <w:t xml:space="preserve"> </w:t>
      </w:r>
      <w:r w:rsidR="00430A88">
        <w:rPr>
          <w:rFonts w:ascii="Baskerville" w:hAnsi="Baskerville"/>
          <w:color w:val="000000" w:themeColor="text1"/>
        </w:rPr>
        <w:t xml:space="preserve">                </w:t>
      </w:r>
      <w:r w:rsidR="008F5834">
        <w:rPr>
          <w:rFonts w:ascii="Baskerville" w:hAnsi="Baskerville"/>
          <w:color w:val="000000" w:themeColor="text1"/>
        </w:rPr>
        <w:t xml:space="preserve">          </w:t>
      </w:r>
      <w:r w:rsidR="00430A88">
        <w:rPr>
          <w:rFonts w:ascii="Baskerville" w:hAnsi="Baskerville"/>
          <w:color w:val="000000" w:themeColor="text1"/>
        </w:rPr>
        <w:t xml:space="preserve">RESPONSABIL </w:t>
      </w:r>
      <w:r w:rsidR="008F5834">
        <w:rPr>
          <w:rFonts w:ascii="Baskerville" w:hAnsi="Baskerville"/>
          <w:color w:val="000000" w:themeColor="text1"/>
        </w:rPr>
        <w:t xml:space="preserve">                                </w:t>
      </w:r>
      <w:r w:rsidR="00430A88" w:rsidRPr="00E30CEE">
        <w:rPr>
          <w:rFonts w:ascii="Baskerville" w:hAnsi="Baskerville"/>
          <w:color w:val="000000" w:themeColor="text1"/>
        </w:rPr>
        <w:t>DIRECTOR:</w:t>
      </w:r>
    </w:p>
    <w:p w14:paraId="1FA2C2E5" w14:textId="35FEB5C8" w:rsidR="004A0799" w:rsidRPr="00E30CEE" w:rsidRDefault="004A0799" w:rsidP="00E30CEE">
      <w:pPr>
        <w:spacing w:line="276" w:lineRule="auto"/>
        <w:jc w:val="both"/>
        <w:rPr>
          <w:rFonts w:ascii="Baskerville" w:hAnsi="Baskerville"/>
          <w:color w:val="000000" w:themeColor="text1"/>
        </w:rPr>
      </w:pPr>
      <w:r w:rsidRPr="00E30CEE">
        <w:rPr>
          <w:rFonts w:ascii="Baskerville" w:hAnsi="Baskerville"/>
          <w:color w:val="000000" w:themeColor="text1"/>
        </w:rPr>
        <w:t xml:space="preserve">IMPLICATE:  </w:t>
      </w:r>
      <w:r w:rsidR="00BA146C">
        <w:rPr>
          <w:rFonts w:ascii="Baskerville" w:hAnsi="Baskerville"/>
          <w:color w:val="000000" w:themeColor="text1"/>
        </w:rPr>
        <w:t xml:space="preserve">              </w:t>
      </w:r>
      <w:r w:rsidR="008F5834">
        <w:rPr>
          <w:rFonts w:ascii="Baskerville" w:hAnsi="Baskerville"/>
          <w:color w:val="000000" w:themeColor="text1"/>
        </w:rPr>
        <w:t xml:space="preserve">                          </w:t>
      </w:r>
      <w:r w:rsidR="008F5834">
        <w:rPr>
          <w:rFonts w:ascii="Baskerville" w:hAnsi="Baskerville"/>
          <w:color w:val="000000" w:themeColor="text1"/>
        </w:rPr>
        <w:t>COMISIE</w:t>
      </w:r>
      <w:r w:rsidR="008F5834">
        <w:rPr>
          <w:rFonts w:ascii="Baskerville" w:hAnsi="Baskerville"/>
          <w:color w:val="000000" w:themeColor="text1"/>
        </w:rPr>
        <w:t>:</w:t>
      </w:r>
      <w:r w:rsidR="00BA146C">
        <w:rPr>
          <w:rFonts w:ascii="Baskerville" w:hAnsi="Baskerville"/>
          <w:color w:val="000000" w:themeColor="text1"/>
        </w:rPr>
        <w:t xml:space="preserve">      </w:t>
      </w:r>
      <w:r w:rsidRPr="00E30CEE">
        <w:rPr>
          <w:rFonts w:ascii="Baskerville" w:hAnsi="Baskerville"/>
          <w:color w:val="000000" w:themeColor="text1"/>
        </w:rPr>
        <w:t xml:space="preserve">   </w:t>
      </w:r>
    </w:p>
    <w:p w14:paraId="421B8795" w14:textId="77777777" w:rsidR="004A0799" w:rsidRDefault="004A0799" w:rsidP="00E30CEE">
      <w:pPr>
        <w:spacing w:line="276" w:lineRule="auto"/>
        <w:jc w:val="both"/>
        <w:rPr>
          <w:rFonts w:ascii="Baskerville" w:hAnsi="Baskerville"/>
          <w:color w:val="000000" w:themeColor="text1"/>
        </w:rPr>
      </w:pPr>
    </w:p>
    <w:p w14:paraId="7D38A6B3" w14:textId="77777777" w:rsidR="00DF5A17" w:rsidRDefault="00DF5A17" w:rsidP="00E30CEE">
      <w:pPr>
        <w:spacing w:line="276" w:lineRule="auto"/>
        <w:jc w:val="both"/>
        <w:rPr>
          <w:rFonts w:ascii="Baskerville" w:hAnsi="Baskerville"/>
          <w:color w:val="000000" w:themeColor="text1"/>
        </w:rPr>
      </w:pPr>
    </w:p>
    <w:p w14:paraId="016016D2" w14:textId="77777777" w:rsidR="00DF5A17" w:rsidRDefault="00DF5A17" w:rsidP="00E30CEE">
      <w:pPr>
        <w:spacing w:line="276" w:lineRule="auto"/>
        <w:jc w:val="both"/>
        <w:rPr>
          <w:rFonts w:ascii="Baskerville" w:hAnsi="Baskerville"/>
          <w:color w:val="000000" w:themeColor="text1"/>
        </w:rPr>
      </w:pPr>
    </w:p>
    <w:p w14:paraId="5E581815" w14:textId="77777777" w:rsidR="00DF5A17" w:rsidRDefault="00DF5A17" w:rsidP="00E30CEE">
      <w:pPr>
        <w:spacing w:line="276" w:lineRule="auto"/>
        <w:jc w:val="both"/>
        <w:rPr>
          <w:rFonts w:ascii="Baskerville" w:hAnsi="Baskerville"/>
          <w:color w:val="000000" w:themeColor="text1"/>
        </w:rPr>
      </w:pPr>
    </w:p>
    <w:p w14:paraId="74A0B465" w14:textId="77777777" w:rsidR="00DF5A17" w:rsidRDefault="00DF5A17" w:rsidP="00E30CEE">
      <w:pPr>
        <w:spacing w:line="276" w:lineRule="auto"/>
        <w:jc w:val="both"/>
        <w:rPr>
          <w:rFonts w:ascii="Baskerville" w:hAnsi="Baskerville"/>
          <w:color w:val="000000" w:themeColor="text1"/>
        </w:rPr>
      </w:pPr>
    </w:p>
    <w:p w14:paraId="54357908" w14:textId="77777777" w:rsidR="00DF5A17" w:rsidRDefault="00DF5A17" w:rsidP="00E30CEE">
      <w:pPr>
        <w:spacing w:line="276" w:lineRule="auto"/>
        <w:jc w:val="both"/>
        <w:rPr>
          <w:rFonts w:ascii="Baskerville" w:hAnsi="Baskerville"/>
          <w:color w:val="000000" w:themeColor="text1"/>
        </w:rPr>
      </w:pPr>
    </w:p>
    <w:p w14:paraId="227108F1" w14:textId="77777777" w:rsidR="00DF5A17" w:rsidRDefault="00DF5A17" w:rsidP="00E30CEE">
      <w:pPr>
        <w:spacing w:line="276" w:lineRule="auto"/>
        <w:jc w:val="both"/>
        <w:rPr>
          <w:rFonts w:ascii="Baskerville" w:hAnsi="Baskerville"/>
          <w:color w:val="000000" w:themeColor="text1"/>
        </w:rPr>
      </w:pPr>
    </w:p>
    <w:p w14:paraId="6570C1A4" w14:textId="47B016AC" w:rsidR="00DF5A17" w:rsidRDefault="008D725C" w:rsidP="00E30CEE">
      <w:pPr>
        <w:spacing w:line="276" w:lineRule="auto"/>
        <w:jc w:val="both"/>
        <w:rPr>
          <w:rFonts w:ascii="Baskerville" w:hAnsi="Baskerville"/>
          <w:color w:val="000000" w:themeColor="text1"/>
        </w:rPr>
      </w:pPr>
      <w:r>
        <w:rPr>
          <w:rFonts w:ascii="Baskerville" w:hAnsi="Baskerville"/>
          <w:noProof/>
          <w:color w:val="000000" w:themeColor="text1"/>
        </w:rPr>
        <w:lastRenderedPageBreak/>
        <w:drawing>
          <wp:anchor distT="0" distB="0" distL="114300" distR="114300" simplePos="0" relativeHeight="251658240" behindDoc="0" locked="0" layoutInCell="1" allowOverlap="1" wp14:anchorId="7C07D55B" wp14:editId="3AFB1838">
            <wp:simplePos x="0" y="0"/>
            <wp:positionH relativeFrom="column">
              <wp:posOffset>3797836</wp:posOffset>
            </wp:positionH>
            <wp:positionV relativeFrom="paragraph">
              <wp:posOffset>101682</wp:posOffset>
            </wp:positionV>
            <wp:extent cx="2787015" cy="3712210"/>
            <wp:effectExtent l="152400" t="101600" r="159385" b="123190"/>
            <wp:wrapTight wrapText="bothSides">
              <wp:wrapPolygon edited="0">
                <wp:start x="-520" y="17"/>
                <wp:lineTo x="-555" y="9504"/>
                <wp:lineTo x="-395" y="18981"/>
                <wp:lineTo x="-158" y="21339"/>
                <wp:lineTo x="20798" y="21636"/>
                <wp:lineTo x="20994" y="21625"/>
                <wp:lineTo x="21779" y="21580"/>
                <wp:lineTo x="21939" y="3490"/>
                <wp:lineTo x="21525" y="-637"/>
                <wp:lineTo x="16362" y="-938"/>
                <wp:lineTo x="2621" y="-161"/>
                <wp:lineTo x="-520" y="17"/>
              </wp:wrapPolygon>
            </wp:wrapTight>
            <wp:docPr id="7" name="Picture 7" descr="Poze%20crucea%20rosie/WhatsApp%20Image%202018-03-27%20at%2021.1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e%20crucea%20rosie/WhatsApp%20Image%202018-03-27%20at%2021.15.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58393">
                      <a:off x="0" y="0"/>
                      <a:ext cx="2787015" cy="3712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w:hAnsi="Baskerville"/>
          <w:noProof/>
          <w:color w:val="000000" w:themeColor="text1"/>
        </w:rPr>
        <w:drawing>
          <wp:anchor distT="0" distB="0" distL="114300" distR="114300" simplePos="0" relativeHeight="251660288" behindDoc="0" locked="0" layoutInCell="1" allowOverlap="1" wp14:anchorId="33D823CB" wp14:editId="49628ED0">
            <wp:simplePos x="0" y="0"/>
            <wp:positionH relativeFrom="column">
              <wp:posOffset>-863440</wp:posOffset>
            </wp:positionH>
            <wp:positionV relativeFrom="paragraph">
              <wp:posOffset>-402701</wp:posOffset>
            </wp:positionV>
            <wp:extent cx="4671535" cy="2492586"/>
            <wp:effectExtent l="0" t="0" r="2540" b="0"/>
            <wp:wrapNone/>
            <wp:docPr id="10" name="Picture 10" descr="Poze%20crucea%20rosie/2018-03-27%2019.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e%20crucea%20rosie/2018-03-27%2019.4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1535" cy="2492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1A458" w14:textId="23A9DF21" w:rsidR="00DF5A17" w:rsidRDefault="00DF5A17" w:rsidP="00E30CEE">
      <w:pPr>
        <w:spacing w:line="276" w:lineRule="auto"/>
        <w:jc w:val="both"/>
        <w:rPr>
          <w:rFonts w:ascii="Baskerville" w:hAnsi="Baskerville"/>
          <w:color w:val="000000" w:themeColor="text1"/>
        </w:rPr>
      </w:pPr>
    </w:p>
    <w:p w14:paraId="6CCA8FCB" w14:textId="3E58EC00" w:rsidR="00DF5A17" w:rsidRDefault="00DF5A17" w:rsidP="00E30CEE">
      <w:pPr>
        <w:spacing w:line="276" w:lineRule="auto"/>
        <w:jc w:val="both"/>
        <w:rPr>
          <w:rFonts w:ascii="Baskerville" w:hAnsi="Baskerville"/>
          <w:color w:val="000000" w:themeColor="text1"/>
        </w:rPr>
      </w:pPr>
    </w:p>
    <w:p w14:paraId="31FB580E" w14:textId="11054418" w:rsidR="00DF5A17" w:rsidRDefault="008D725C" w:rsidP="00E30CEE">
      <w:pPr>
        <w:spacing w:line="276" w:lineRule="auto"/>
        <w:jc w:val="both"/>
        <w:rPr>
          <w:rFonts w:ascii="Baskerville" w:hAnsi="Baskerville"/>
          <w:color w:val="000000" w:themeColor="text1"/>
        </w:rPr>
      </w:pPr>
      <w:r>
        <w:rPr>
          <w:rFonts w:ascii="Baskerville" w:hAnsi="Baskerville"/>
          <w:noProof/>
          <w:color w:val="000000" w:themeColor="text1"/>
        </w:rPr>
        <w:drawing>
          <wp:anchor distT="0" distB="0" distL="114300" distR="114300" simplePos="0" relativeHeight="251660799" behindDoc="0" locked="0" layoutInCell="1" allowOverlap="1" wp14:anchorId="413589C0" wp14:editId="5919BEC4">
            <wp:simplePos x="0" y="0"/>
            <wp:positionH relativeFrom="column">
              <wp:posOffset>-696766</wp:posOffset>
            </wp:positionH>
            <wp:positionV relativeFrom="paragraph">
              <wp:posOffset>1505429</wp:posOffset>
            </wp:positionV>
            <wp:extent cx="3785745" cy="3250657"/>
            <wp:effectExtent l="279400" t="355600" r="304165" b="356235"/>
            <wp:wrapNone/>
            <wp:docPr id="9" name="Picture 9" descr="Poze%20crucea%20rosie/2018-03-27%2019.4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ze%20crucea%20rosie/2018-03-27%2019.45.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671403">
                      <a:off x="0" y="0"/>
                      <a:ext cx="3785745" cy="32506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DEDED" w14:textId="6CAF318D" w:rsidR="00DF5A17" w:rsidRPr="00E30CEE" w:rsidRDefault="0086642C" w:rsidP="00E30CEE">
      <w:pPr>
        <w:spacing w:line="276" w:lineRule="auto"/>
        <w:jc w:val="both"/>
        <w:rPr>
          <w:rFonts w:ascii="Baskerville" w:hAnsi="Baskerville"/>
          <w:color w:val="000000" w:themeColor="text1"/>
        </w:rPr>
      </w:pPr>
      <w:bookmarkStart w:id="0" w:name="_GoBack"/>
      <w:bookmarkEnd w:id="0"/>
      <w:r>
        <w:rPr>
          <w:rFonts w:ascii="Baskerville" w:hAnsi="Baskerville"/>
          <w:noProof/>
          <w:color w:val="000000" w:themeColor="text1"/>
        </w:rPr>
        <w:drawing>
          <wp:anchor distT="0" distB="0" distL="114300" distR="114300" simplePos="0" relativeHeight="251666432" behindDoc="0" locked="0" layoutInCell="1" allowOverlap="1" wp14:anchorId="720BD290" wp14:editId="6BF39E98">
            <wp:simplePos x="0" y="0"/>
            <wp:positionH relativeFrom="column">
              <wp:posOffset>1764030</wp:posOffset>
            </wp:positionH>
            <wp:positionV relativeFrom="paragraph">
              <wp:posOffset>5955665</wp:posOffset>
            </wp:positionV>
            <wp:extent cx="5406390" cy="2926080"/>
            <wp:effectExtent l="0" t="0" r="3810" b="0"/>
            <wp:wrapNone/>
            <wp:docPr id="12" name="Picture 12" descr="Poze%20crucea%20rosie/2018-03-27%2011.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ze%20crucea%20rosie/2018-03-27%2011.31.3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034"/>
                    <a:stretch/>
                  </pic:blipFill>
                  <pic:spPr bwMode="auto">
                    <a:xfrm>
                      <a:off x="0" y="0"/>
                      <a:ext cx="5406390" cy="2926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skerville" w:hAnsi="Baskerville"/>
          <w:noProof/>
          <w:color w:val="000000" w:themeColor="text1"/>
        </w:rPr>
        <w:drawing>
          <wp:anchor distT="0" distB="0" distL="114300" distR="114300" simplePos="0" relativeHeight="251665408" behindDoc="0" locked="0" layoutInCell="1" allowOverlap="1" wp14:anchorId="436A5EAF" wp14:editId="67F6AFBB">
            <wp:simplePos x="0" y="0"/>
            <wp:positionH relativeFrom="column">
              <wp:posOffset>-975464</wp:posOffset>
            </wp:positionH>
            <wp:positionV relativeFrom="paragraph">
              <wp:posOffset>4395357</wp:posOffset>
            </wp:positionV>
            <wp:extent cx="4100195" cy="3251200"/>
            <wp:effectExtent l="0" t="0" r="0" b="0"/>
            <wp:wrapNone/>
            <wp:docPr id="8" name="Picture 8" descr="Poze%20crucea%20rosie/2018-03-27%2019.4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e%20crucea%20rosie/2018-03-27%2019.43.1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28698"/>
                    <a:stretch/>
                  </pic:blipFill>
                  <pic:spPr bwMode="auto">
                    <a:xfrm>
                      <a:off x="0" y="0"/>
                      <a:ext cx="4100195" cy="325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skerville" w:hAnsi="Baskerville"/>
          <w:noProof/>
          <w:color w:val="000000" w:themeColor="text1"/>
        </w:rPr>
        <w:drawing>
          <wp:anchor distT="0" distB="0" distL="114300" distR="114300" simplePos="0" relativeHeight="251664384" behindDoc="0" locked="0" layoutInCell="1" allowOverlap="1" wp14:anchorId="6D92B8E9" wp14:editId="180CD507">
            <wp:simplePos x="0" y="0"/>
            <wp:positionH relativeFrom="column">
              <wp:posOffset>3366048</wp:posOffset>
            </wp:positionH>
            <wp:positionV relativeFrom="paragraph">
              <wp:posOffset>2911092</wp:posOffset>
            </wp:positionV>
            <wp:extent cx="3001114" cy="2577784"/>
            <wp:effectExtent l="0" t="0" r="0" b="0"/>
            <wp:wrapNone/>
            <wp:docPr id="13" name="Picture 13" descr="Poze%20crucea%20rosie/2018-03-27%2019.45.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ze%20crucea%20rosie/2018-03-27%2019.45.05-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043" r="19760"/>
                    <a:stretch/>
                  </pic:blipFill>
                  <pic:spPr bwMode="auto">
                    <a:xfrm flipH="1">
                      <a:off x="0" y="0"/>
                      <a:ext cx="3001114" cy="25777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5A17" w:rsidRPr="00E30CEE" w:rsidSect="00520ED7">
      <w:headerReference w:type="default" r:id="rId14"/>
      <w:pgSz w:w="12240" w:h="15840"/>
      <w:pgMar w:top="719" w:right="1548" w:bottom="360" w:left="16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1187" w14:textId="77777777" w:rsidR="00F01CE8" w:rsidRDefault="00F01CE8" w:rsidP="00F11967">
      <w:r>
        <w:separator/>
      </w:r>
    </w:p>
  </w:endnote>
  <w:endnote w:type="continuationSeparator" w:id="0">
    <w:p w14:paraId="20F4434B" w14:textId="77777777" w:rsidR="00F01CE8" w:rsidRDefault="00F01CE8" w:rsidP="00F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 w:name="Algerian">
    <w:altName w:val="Kino MT"/>
    <w:charset w:val="00"/>
    <w:family w:val="decorative"/>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Baskerville SemiBold">
    <w:panose1 w:val="02020702070400020203"/>
    <w:charset w:val="00"/>
    <w:family w:val="auto"/>
    <w:pitch w:val="variable"/>
    <w:sig w:usb0="80000067" w:usb1="0000004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E3BD4" w14:textId="77777777" w:rsidR="00F01CE8" w:rsidRDefault="00F01CE8" w:rsidP="00F11967">
      <w:r>
        <w:separator/>
      </w:r>
    </w:p>
  </w:footnote>
  <w:footnote w:type="continuationSeparator" w:id="0">
    <w:p w14:paraId="50019F89" w14:textId="77777777" w:rsidR="00F01CE8" w:rsidRDefault="00F01CE8" w:rsidP="00F119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67D7" w14:textId="31FDCFB1" w:rsidR="00F11967" w:rsidRPr="00F11967" w:rsidRDefault="006F0AA7" w:rsidP="00C3646C">
    <w:pPr>
      <w:pStyle w:val="Header"/>
    </w:pPr>
    <w:r>
      <w:rPr>
        <w:noProof/>
      </w:rPr>
      <w:drawing>
        <wp:anchor distT="0" distB="0" distL="114300" distR="114300" simplePos="0" relativeHeight="251660288" behindDoc="1" locked="0" layoutInCell="1" allowOverlap="1" wp14:anchorId="5CD8C04C" wp14:editId="05688BC9">
          <wp:simplePos x="0" y="0"/>
          <wp:positionH relativeFrom="column">
            <wp:posOffset>-516909</wp:posOffset>
          </wp:positionH>
          <wp:positionV relativeFrom="paragraph">
            <wp:posOffset>0</wp:posOffset>
          </wp:positionV>
          <wp:extent cx="802640" cy="802640"/>
          <wp:effectExtent l="0" t="0" r="1016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DF32041" wp14:editId="7115819B">
              <wp:simplePos x="0" y="0"/>
              <wp:positionH relativeFrom="column">
                <wp:posOffset>282234</wp:posOffset>
              </wp:positionH>
              <wp:positionV relativeFrom="paragraph">
                <wp:posOffset>119579</wp:posOffset>
              </wp:positionV>
              <wp:extent cx="1599737" cy="571449"/>
              <wp:effectExtent l="0" t="0" r="0" b="0"/>
              <wp:wrapNone/>
              <wp:docPr id="5" name="Text Box 5"/>
              <wp:cNvGraphicFramePr/>
              <a:graphic xmlns:a="http://schemas.openxmlformats.org/drawingml/2006/main">
                <a:graphicData uri="http://schemas.microsoft.com/office/word/2010/wordprocessingShape">
                  <wps:wsp>
                    <wps:cNvSpPr txBox="1"/>
                    <wps:spPr>
                      <a:xfrm>
                        <a:off x="0" y="0"/>
                        <a:ext cx="1599737" cy="5714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3389B3" w14:textId="77777777" w:rsidR="0066529F" w:rsidRPr="0066529F" w:rsidRDefault="0066529F" w:rsidP="0066529F">
                          <w:pPr>
                            <w:rPr>
                              <w:rFonts w:ascii="Baskerville SemiBold" w:hAnsi="Baskerville SemiBold"/>
                              <w:b/>
                              <w:bCs/>
                              <w:spacing w:val="20"/>
                              <w:sz w:val="11"/>
                            </w:rPr>
                          </w:pPr>
                        </w:p>
                        <w:p w14:paraId="4C52AFE8" w14:textId="624C9FD6" w:rsidR="0066529F" w:rsidRPr="006F0AA7" w:rsidRDefault="006F0AA7" w:rsidP="0066529F">
                          <w:pPr>
                            <w:rPr>
                              <w:rFonts w:ascii="Baskerville SemiBold" w:hAnsi="Baskerville SemiBold"/>
                              <w:b/>
                              <w:bCs/>
                              <w:spacing w:val="20"/>
                            </w:rPr>
                          </w:pPr>
                          <w:r>
                            <w:rPr>
                              <w:rFonts w:ascii="Baskerville SemiBold" w:hAnsi="Baskerville SemiBold"/>
                              <w:b/>
                              <w:bCs/>
                              <w:spacing w:val="20"/>
                            </w:rPr>
                            <w:t xml:space="preserve"> </w:t>
                          </w:r>
                          <w:r w:rsidR="0066529F" w:rsidRPr="006F0AA7">
                            <w:rPr>
                              <w:rFonts w:ascii="Baskerville SemiBold" w:hAnsi="Baskerville SemiBold"/>
                              <w:b/>
                              <w:bCs/>
                              <w:spacing w:val="20"/>
                            </w:rPr>
                            <w:t>CRUCEA ROȘIE</w:t>
                          </w:r>
                        </w:p>
                        <w:p w14:paraId="677CEAD3" w14:textId="309CB1A8" w:rsidR="0066529F" w:rsidRPr="006F0AA7" w:rsidRDefault="006F0AA7" w:rsidP="0066529F">
                          <w:pPr>
                            <w:rPr>
                              <w:rFonts w:ascii="Baskerville SemiBold" w:hAnsi="Baskerville SemiBold"/>
                              <w:b/>
                              <w:bCs/>
                              <w:spacing w:val="20"/>
                            </w:rPr>
                          </w:pPr>
                          <w:r w:rsidRPr="006F0AA7">
                            <w:rPr>
                              <w:rFonts w:ascii="Baskerville SemiBold" w:hAnsi="Baskerville SemiBold"/>
                              <w:b/>
                              <w:bCs/>
                              <w:spacing w:val="20"/>
                            </w:rPr>
                            <w:t xml:space="preserve"> </w:t>
                          </w:r>
                          <w:r w:rsidR="0066529F" w:rsidRPr="006F0AA7">
                            <w:rPr>
                              <w:rFonts w:ascii="Baskerville SemiBold" w:hAnsi="Baskerville SemiBold"/>
                              <w:b/>
                              <w:bCs/>
                              <w:spacing w:val="20"/>
                            </w:rPr>
                            <w:t>ROMÂNĂ</w:t>
                          </w:r>
                        </w:p>
                        <w:p w14:paraId="389034AC" w14:textId="77777777" w:rsidR="0066529F" w:rsidRPr="0066529F" w:rsidRDefault="0066529F" w:rsidP="0066529F">
                          <w:pPr>
                            <w:rPr>
                              <w:rFonts w:ascii="Baskerville SemiBold" w:hAnsi="Baskerville SemiBold"/>
                              <w:b/>
                              <w:bCs/>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2041" id="_x0000_t202" coordsize="21600,21600" o:spt="202" path="m0,0l0,21600,21600,21600,21600,0xe">
              <v:stroke joinstyle="miter"/>
              <v:path gradientshapeok="t" o:connecttype="rect"/>
            </v:shapetype>
            <v:shape id="Text Box 5" o:spid="_x0000_s1026" type="#_x0000_t202" style="position:absolute;margin-left:22.2pt;margin-top:9.4pt;width:125.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" filled="f" stroked="f">
              <v:textbox>
                <w:txbxContent>
                  <w:p w14:paraId="423389B3" w14:textId="77777777" w:rsidR="0066529F" w:rsidRPr="0066529F" w:rsidRDefault="0066529F" w:rsidP="0066529F">
                    <w:pPr>
                      <w:rPr>
                        <w:rFonts w:ascii="Baskerville SemiBold" w:hAnsi="Baskerville SemiBold"/>
                        <w:b/>
                        <w:bCs/>
                        <w:spacing w:val="20"/>
                        <w:sz w:val="11"/>
                      </w:rPr>
                    </w:pPr>
                  </w:p>
                  <w:p w14:paraId="4C52AFE8" w14:textId="624C9FD6" w:rsidR="0066529F" w:rsidRPr="006F0AA7" w:rsidRDefault="006F0AA7" w:rsidP="0066529F">
                    <w:pPr>
                      <w:rPr>
                        <w:rFonts w:ascii="Baskerville SemiBold" w:hAnsi="Baskerville SemiBold"/>
                        <w:b/>
                        <w:bCs/>
                        <w:spacing w:val="20"/>
                      </w:rPr>
                    </w:pPr>
                    <w:r>
                      <w:rPr>
                        <w:rFonts w:ascii="Baskerville SemiBold" w:hAnsi="Baskerville SemiBold"/>
                        <w:b/>
                        <w:bCs/>
                        <w:spacing w:val="20"/>
                      </w:rPr>
                      <w:t xml:space="preserve"> </w:t>
                    </w:r>
                    <w:r w:rsidR="0066529F" w:rsidRPr="006F0AA7">
                      <w:rPr>
                        <w:rFonts w:ascii="Baskerville SemiBold" w:hAnsi="Baskerville SemiBold"/>
                        <w:b/>
                        <w:bCs/>
                        <w:spacing w:val="20"/>
                      </w:rPr>
                      <w:t>CRUCEA ROȘIE</w:t>
                    </w:r>
                  </w:p>
                  <w:p w14:paraId="677CEAD3" w14:textId="309CB1A8" w:rsidR="0066529F" w:rsidRPr="006F0AA7" w:rsidRDefault="006F0AA7" w:rsidP="0066529F">
                    <w:pPr>
                      <w:rPr>
                        <w:rFonts w:ascii="Baskerville SemiBold" w:hAnsi="Baskerville SemiBold"/>
                        <w:b/>
                        <w:bCs/>
                        <w:spacing w:val="20"/>
                      </w:rPr>
                    </w:pPr>
                    <w:r w:rsidRPr="006F0AA7">
                      <w:rPr>
                        <w:rFonts w:ascii="Baskerville SemiBold" w:hAnsi="Baskerville SemiBold"/>
                        <w:b/>
                        <w:bCs/>
                        <w:spacing w:val="20"/>
                      </w:rPr>
                      <w:t xml:space="preserve"> </w:t>
                    </w:r>
                    <w:r w:rsidR="0066529F" w:rsidRPr="006F0AA7">
                      <w:rPr>
                        <w:rFonts w:ascii="Baskerville SemiBold" w:hAnsi="Baskerville SemiBold"/>
                        <w:b/>
                        <w:bCs/>
                        <w:spacing w:val="20"/>
                      </w:rPr>
                      <w:t>ROMÂNĂ</w:t>
                    </w:r>
                  </w:p>
                  <w:p w14:paraId="389034AC" w14:textId="77777777" w:rsidR="0066529F" w:rsidRPr="0066529F" w:rsidRDefault="0066529F" w:rsidP="0066529F">
                    <w:pPr>
                      <w:rPr>
                        <w:rFonts w:ascii="Baskerville SemiBold" w:hAnsi="Baskerville SemiBold"/>
                        <w:b/>
                        <w:bCs/>
                        <w:spacing w:val="20"/>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1674"/>
    <w:multiLevelType w:val="singleLevel"/>
    <w:tmpl w:val="471A2E66"/>
    <w:lvl w:ilvl="0">
      <w:start w:val="15"/>
      <w:numFmt w:val="bullet"/>
      <w:lvlText w:val="-"/>
      <w:lvlJc w:val="left"/>
      <w:pPr>
        <w:tabs>
          <w:tab w:val="num" w:pos="360"/>
        </w:tabs>
        <w:ind w:left="360" w:hanging="360"/>
      </w:pPr>
      <w:rPr>
        <w:rFonts w:hint="default"/>
      </w:rPr>
    </w:lvl>
  </w:abstractNum>
  <w:abstractNum w:abstractNumId="1">
    <w:nsid w:val="1C814960"/>
    <w:multiLevelType w:val="multilevel"/>
    <w:tmpl w:val="53CA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F5A63"/>
    <w:multiLevelType w:val="hybridMultilevel"/>
    <w:tmpl w:val="DCF0813C"/>
    <w:lvl w:ilvl="0" w:tplc="E27EB964">
      <w:start w:val="1"/>
      <w:numFmt w:val="upp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nsid w:val="29B53564"/>
    <w:multiLevelType w:val="hybridMultilevel"/>
    <w:tmpl w:val="7AA44774"/>
    <w:lvl w:ilvl="0" w:tplc="AC828A60">
      <w:start w:val="1"/>
      <w:numFmt w:val="decimal"/>
      <w:lvlText w:val="%1."/>
      <w:lvlJc w:val="left"/>
      <w:pPr>
        <w:tabs>
          <w:tab w:val="num" w:pos="720"/>
        </w:tabs>
        <w:ind w:left="720" w:hanging="360"/>
      </w:pPr>
      <w:rPr>
        <w:rFonts w:ascii="Comic Sans MS" w:eastAsia="Times New Roman" w:hAnsi="Comic Sans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B4368C"/>
    <w:multiLevelType w:val="hybridMultilevel"/>
    <w:tmpl w:val="A126A9E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EB1413"/>
    <w:multiLevelType w:val="multilevel"/>
    <w:tmpl w:val="F0022738"/>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4903EEC"/>
    <w:multiLevelType w:val="singleLevel"/>
    <w:tmpl w:val="2D50BA7E"/>
    <w:lvl w:ilvl="0">
      <w:numFmt w:val="bullet"/>
      <w:lvlText w:val="-"/>
      <w:lvlJc w:val="left"/>
      <w:pPr>
        <w:tabs>
          <w:tab w:val="num" w:pos="3315"/>
        </w:tabs>
        <w:ind w:left="3315" w:hanging="360"/>
      </w:pPr>
      <w:rPr>
        <w:rFonts w:hint="default"/>
      </w:rPr>
    </w:lvl>
  </w:abstractNum>
  <w:abstractNum w:abstractNumId="7">
    <w:nsid w:val="36441DD2"/>
    <w:multiLevelType w:val="multilevel"/>
    <w:tmpl w:val="6C7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BB642D"/>
    <w:multiLevelType w:val="multilevel"/>
    <w:tmpl w:val="9C6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0B09"/>
    <w:multiLevelType w:val="multilevel"/>
    <w:tmpl w:val="F24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4D65BE"/>
    <w:multiLevelType w:val="multilevel"/>
    <w:tmpl w:val="E4C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6037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nsid w:val="5EA82181"/>
    <w:multiLevelType w:val="hybridMultilevel"/>
    <w:tmpl w:val="06E49FF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D561E2"/>
    <w:multiLevelType w:val="multilevel"/>
    <w:tmpl w:val="C60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AE6F42"/>
    <w:multiLevelType w:val="multilevel"/>
    <w:tmpl w:val="22B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5"/>
  </w:num>
  <w:num w:numId="4">
    <w:abstractNumId w:val="11"/>
  </w:num>
  <w:num w:numId="5">
    <w:abstractNumId w:val="3"/>
  </w:num>
  <w:num w:numId="6">
    <w:abstractNumId w:val="2"/>
  </w:num>
  <w:num w:numId="7">
    <w:abstractNumId w:val="14"/>
  </w:num>
  <w:num w:numId="8">
    <w:abstractNumId w:val="9"/>
  </w:num>
  <w:num w:numId="9">
    <w:abstractNumId w:val="8"/>
  </w:num>
  <w:num w:numId="10">
    <w:abstractNumId w:val="12"/>
  </w:num>
  <w:num w:numId="11">
    <w:abstractNumId w:val="13"/>
  </w:num>
  <w:num w:numId="12">
    <w:abstractNumId w:val="7"/>
  </w:num>
  <w:num w:numId="13">
    <w:abstractNumId w:val="1"/>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93"/>
    <w:rsid w:val="000E08D2"/>
    <w:rsid w:val="00246AF4"/>
    <w:rsid w:val="002B61AB"/>
    <w:rsid w:val="002C0EEC"/>
    <w:rsid w:val="002F5E89"/>
    <w:rsid w:val="003048BB"/>
    <w:rsid w:val="003A66B5"/>
    <w:rsid w:val="00420E59"/>
    <w:rsid w:val="00423B80"/>
    <w:rsid w:val="00430A88"/>
    <w:rsid w:val="00430F93"/>
    <w:rsid w:val="004630F3"/>
    <w:rsid w:val="0049555F"/>
    <w:rsid w:val="004A0799"/>
    <w:rsid w:val="00520ED7"/>
    <w:rsid w:val="00525D5C"/>
    <w:rsid w:val="005C73DC"/>
    <w:rsid w:val="005C7AF5"/>
    <w:rsid w:val="00623F21"/>
    <w:rsid w:val="00631F7F"/>
    <w:rsid w:val="0066529F"/>
    <w:rsid w:val="00672B8A"/>
    <w:rsid w:val="0068337F"/>
    <w:rsid w:val="00693865"/>
    <w:rsid w:val="006B3D5C"/>
    <w:rsid w:val="006B4AC0"/>
    <w:rsid w:val="006F0AA7"/>
    <w:rsid w:val="00792714"/>
    <w:rsid w:val="007B13EA"/>
    <w:rsid w:val="007F7DF4"/>
    <w:rsid w:val="0085300D"/>
    <w:rsid w:val="0086579B"/>
    <w:rsid w:val="0086642C"/>
    <w:rsid w:val="008702D7"/>
    <w:rsid w:val="00872A86"/>
    <w:rsid w:val="008B0CA6"/>
    <w:rsid w:val="008B792A"/>
    <w:rsid w:val="008C4886"/>
    <w:rsid w:val="008D725C"/>
    <w:rsid w:val="008E704F"/>
    <w:rsid w:val="008F5834"/>
    <w:rsid w:val="0095535B"/>
    <w:rsid w:val="009573AC"/>
    <w:rsid w:val="0098116C"/>
    <w:rsid w:val="009E5BEF"/>
    <w:rsid w:val="009F5B19"/>
    <w:rsid w:val="00A35074"/>
    <w:rsid w:val="00A977E9"/>
    <w:rsid w:val="00AE6613"/>
    <w:rsid w:val="00B00D63"/>
    <w:rsid w:val="00B10945"/>
    <w:rsid w:val="00B21562"/>
    <w:rsid w:val="00B75BA5"/>
    <w:rsid w:val="00BA146C"/>
    <w:rsid w:val="00BB71AD"/>
    <w:rsid w:val="00BE403A"/>
    <w:rsid w:val="00C00D96"/>
    <w:rsid w:val="00C02C70"/>
    <w:rsid w:val="00C3646C"/>
    <w:rsid w:val="00C666BD"/>
    <w:rsid w:val="00C9205C"/>
    <w:rsid w:val="00CF53BE"/>
    <w:rsid w:val="00CF6C40"/>
    <w:rsid w:val="00D225BA"/>
    <w:rsid w:val="00D47121"/>
    <w:rsid w:val="00D50AB1"/>
    <w:rsid w:val="00DC04A4"/>
    <w:rsid w:val="00DF5A17"/>
    <w:rsid w:val="00E03494"/>
    <w:rsid w:val="00E30CEE"/>
    <w:rsid w:val="00E87745"/>
    <w:rsid w:val="00ED348C"/>
    <w:rsid w:val="00F01CE8"/>
    <w:rsid w:val="00F11967"/>
    <w:rsid w:val="00F16030"/>
    <w:rsid w:val="00F1761C"/>
    <w:rsid w:val="00F21F16"/>
    <w:rsid w:val="00F825E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4C5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0945"/>
    <w:rPr>
      <w:sz w:val="24"/>
      <w:szCs w:val="24"/>
    </w:rPr>
  </w:style>
  <w:style w:type="paragraph" w:styleId="Heading1">
    <w:name w:val="heading 1"/>
    <w:basedOn w:val="Normal"/>
    <w:next w:val="Normal"/>
    <w:qFormat/>
    <w:rsid w:val="00430F93"/>
    <w:pPr>
      <w:keepNext/>
      <w:outlineLvl w:val="0"/>
    </w:pPr>
    <w:rPr>
      <w:lang w:val="en-US"/>
    </w:rPr>
  </w:style>
  <w:style w:type="paragraph" w:styleId="Heading4">
    <w:name w:val="heading 4"/>
    <w:basedOn w:val="Normal"/>
    <w:next w:val="Normal"/>
    <w:qFormat/>
    <w:rsid w:val="00430F93"/>
    <w:pPr>
      <w:keepNext/>
      <w:outlineLvl w:val="3"/>
    </w:pPr>
    <w:rPr>
      <w:sz w:val="28"/>
      <w:szCs w:val="28"/>
    </w:rPr>
  </w:style>
  <w:style w:type="paragraph" w:styleId="Heading5">
    <w:name w:val="heading 5"/>
    <w:basedOn w:val="Normal"/>
    <w:next w:val="Normal"/>
    <w:qFormat/>
    <w:rsid w:val="00430F93"/>
    <w:pPr>
      <w:keepNext/>
      <w:jc w:val="center"/>
      <w:outlineLvl w:val="4"/>
    </w:pPr>
    <w:rPr>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430F93"/>
    <w:pPr>
      <w:ind w:left="1440"/>
      <w:jc w:val="both"/>
    </w:pPr>
    <w:rPr>
      <w:sz w:val="28"/>
      <w:szCs w:val="28"/>
      <w:lang w:val="ro-RO"/>
    </w:rPr>
  </w:style>
  <w:style w:type="paragraph" w:styleId="BodyTextIndent2">
    <w:name w:val="Body Text Indent 2"/>
    <w:basedOn w:val="Normal"/>
    <w:rsid w:val="00430F93"/>
    <w:pPr>
      <w:ind w:firstLine="720"/>
    </w:pPr>
    <w:rPr>
      <w:sz w:val="28"/>
      <w:szCs w:val="28"/>
    </w:rPr>
  </w:style>
  <w:style w:type="character" w:styleId="Strong">
    <w:name w:val="Strong"/>
    <w:uiPriority w:val="22"/>
    <w:qFormat/>
    <w:rsid w:val="00631F7F"/>
    <w:rPr>
      <w:b/>
      <w:bCs/>
    </w:rPr>
  </w:style>
  <w:style w:type="character" w:customStyle="1" w:styleId="apple-converted-space">
    <w:name w:val="apple-converted-space"/>
    <w:rsid w:val="00631F7F"/>
  </w:style>
  <w:style w:type="character" w:styleId="Hyperlink">
    <w:name w:val="Hyperlink"/>
    <w:basedOn w:val="DefaultParagraphFont"/>
    <w:rsid w:val="00520ED7"/>
    <w:rPr>
      <w:color w:val="0563C1" w:themeColor="hyperlink"/>
      <w:u w:val="single"/>
    </w:rPr>
  </w:style>
  <w:style w:type="paragraph" w:styleId="ListParagraph">
    <w:name w:val="List Paragraph"/>
    <w:basedOn w:val="Normal"/>
    <w:uiPriority w:val="34"/>
    <w:qFormat/>
    <w:rsid w:val="00520ED7"/>
    <w:pPr>
      <w:ind w:left="720"/>
      <w:contextualSpacing/>
    </w:pPr>
  </w:style>
  <w:style w:type="paragraph" w:styleId="Header">
    <w:name w:val="header"/>
    <w:basedOn w:val="Normal"/>
    <w:link w:val="HeaderChar"/>
    <w:rsid w:val="00F11967"/>
    <w:pPr>
      <w:tabs>
        <w:tab w:val="center" w:pos="4536"/>
        <w:tab w:val="right" w:pos="9072"/>
      </w:tabs>
    </w:pPr>
  </w:style>
  <w:style w:type="character" w:customStyle="1" w:styleId="HeaderChar">
    <w:name w:val="Header Char"/>
    <w:basedOn w:val="DefaultParagraphFont"/>
    <w:link w:val="Header"/>
    <w:rsid w:val="00F11967"/>
    <w:rPr>
      <w:lang w:val="en-AU" w:eastAsia="en-US"/>
    </w:rPr>
  </w:style>
  <w:style w:type="paragraph" w:styleId="Footer">
    <w:name w:val="footer"/>
    <w:basedOn w:val="Normal"/>
    <w:link w:val="FooterChar"/>
    <w:rsid w:val="00F11967"/>
    <w:pPr>
      <w:tabs>
        <w:tab w:val="center" w:pos="4536"/>
        <w:tab w:val="right" w:pos="9072"/>
      </w:tabs>
    </w:pPr>
  </w:style>
  <w:style w:type="character" w:customStyle="1" w:styleId="FooterChar">
    <w:name w:val="Footer Char"/>
    <w:basedOn w:val="DefaultParagraphFont"/>
    <w:link w:val="Footer"/>
    <w:rsid w:val="00F11967"/>
    <w:rPr>
      <w:lang w:val="en-AU" w:eastAsia="en-US"/>
    </w:rPr>
  </w:style>
  <w:style w:type="character" w:styleId="Emphasis">
    <w:name w:val="Emphasis"/>
    <w:basedOn w:val="DefaultParagraphFont"/>
    <w:uiPriority w:val="20"/>
    <w:qFormat/>
    <w:rsid w:val="00E87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41">
      <w:bodyDiv w:val="1"/>
      <w:marLeft w:val="0"/>
      <w:marRight w:val="0"/>
      <w:marTop w:val="0"/>
      <w:marBottom w:val="0"/>
      <w:divBdr>
        <w:top w:val="none" w:sz="0" w:space="0" w:color="auto"/>
        <w:left w:val="none" w:sz="0" w:space="0" w:color="auto"/>
        <w:bottom w:val="none" w:sz="0" w:space="0" w:color="auto"/>
        <w:right w:val="none" w:sz="0" w:space="0" w:color="auto"/>
      </w:divBdr>
    </w:div>
    <w:div w:id="82070699">
      <w:bodyDiv w:val="1"/>
      <w:marLeft w:val="0"/>
      <w:marRight w:val="0"/>
      <w:marTop w:val="0"/>
      <w:marBottom w:val="0"/>
      <w:divBdr>
        <w:top w:val="none" w:sz="0" w:space="0" w:color="auto"/>
        <w:left w:val="none" w:sz="0" w:space="0" w:color="auto"/>
        <w:bottom w:val="none" w:sz="0" w:space="0" w:color="auto"/>
        <w:right w:val="none" w:sz="0" w:space="0" w:color="auto"/>
      </w:divBdr>
    </w:div>
    <w:div w:id="96676581">
      <w:bodyDiv w:val="1"/>
      <w:marLeft w:val="0"/>
      <w:marRight w:val="0"/>
      <w:marTop w:val="0"/>
      <w:marBottom w:val="0"/>
      <w:divBdr>
        <w:top w:val="none" w:sz="0" w:space="0" w:color="auto"/>
        <w:left w:val="none" w:sz="0" w:space="0" w:color="auto"/>
        <w:bottom w:val="none" w:sz="0" w:space="0" w:color="auto"/>
        <w:right w:val="none" w:sz="0" w:space="0" w:color="auto"/>
      </w:divBdr>
    </w:div>
    <w:div w:id="98719033">
      <w:bodyDiv w:val="1"/>
      <w:marLeft w:val="0"/>
      <w:marRight w:val="0"/>
      <w:marTop w:val="0"/>
      <w:marBottom w:val="0"/>
      <w:divBdr>
        <w:top w:val="none" w:sz="0" w:space="0" w:color="auto"/>
        <w:left w:val="none" w:sz="0" w:space="0" w:color="auto"/>
        <w:bottom w:val="none" w:sz="0" w:space="0" w:color="auto"/>
        <w:right w:val="none" w:sz="0" w:space="0" w:color="auto"/>
      </w:divBdr>
    </w:div>
    <w:div w:id="141822391">
      <w:bodyDiv w:val="1"/>
      <w:marLeft w:val="0"/>
      <w:marRight w:val="0"/>
      <w:marTop w:val="0"/>
      <w:marBottom w:val="0"/>
      <w:divBdr>
        <w:top w:val="none" w:sz="0" w:space="0" w:color="auto"/>
        <w:left w:val="none" w:sz="0" w:space="0" w:color="auto"/>
        <w:bottom w:val="none" w:sz="0" w:space="0" w:color="auto"/>
        <w:right w:val="none" w:sz="0" w:space="0" w:color="auto"/>
      </w:divBdr>
    </w:div>
    <w:div w:id="164052142">
      <w:bodyDiv w:val="1"/>
      <w:marLeft w:val="0"/>
      <w:marRight w:val="0"/>
      <w:marTop w:val="0"/>
      <w:marBottom w:val="0"/>
      <w:divBdr>
        <w:top w:val="none" w:sz="0" w:space="0" w:color="auto"/>
        <w:left w:val="none" w:sz="0" w:space="0" w:color="auto"/>
        <w:bottom w:val="none" w:sz="0" w:space="0" w:color="auto"/>
        <w:right w:val="none" w:sz="0" w:space="0" w:color="auto"/>
      </w:divBdr>
    </w:div>
    <w:div w:id="265432026">
      <w:bodyDiv w:val="1"/>
      <w:marLeft w:val="0"/>
      <w:marRight w:val="0"/>
      <w:marTop w:val="0"/>
      <w:marBottom w:val="0"/>
      <w:divBdr>
        <w:top w:val="none" w:sz="0" w:space="0" w:color="auto"/>
        <w:left w:val="none" w:sz="0" w:space="0" w:color="auto"/>
        <w:bottom w:val="none" w:sz="0" w:space="0" w:color="auto"/>
        <w:right w:val="none" w:sz="0" w:space="0" w:color="auto"/>
      </w:divBdr>
    </w:div>
    <w:div w:id="294026299">
      <w:bodyDiv w:val="1"/>
      <w:marLeft w:val="0"/>
      <w:marRight w:val="0"/>
      <w:marTop w:val="0"/>
      <w:marBottom w:val="0"/>
      <w:divBdr>
        <w:top w:val="none" w:sz="0" w:space="0" w:color="auto"/>
        <w:left w:val="none" w:sz="0" w:space="0" w:color="auto"/>
        <w:bottom w:val="none" w:sz="0" w:space="0" w:color="auto"/>
        <w:right w:val="none" w:sz="0" w:space="0" w:color="auto"/>
      </w:divBdr>
    </w:div>
    <w:div w:id="305166793">
      <w:bodyDiv w:val="1"/>
      <w:marLeft w:val="0"/>
      <w:marRight w:val="0"/>
      <w:marTop w:val="0"/>
      <w:marBottom w:val="0"/>
      <w:divBdr>
        <w:top w:val="none" w:sz="0" w:space="0" w:color="auto"/>
        <w:left w:val="none" w:sz="0" w:space="0" w:color="auto"/>
        <w:bottom w:val="none" w:sz="0" w:space="0" w:color="auto"/>
        <w:right w:val="none" w:sz="0" w:space="0" w:color="auto"/>
      </w:divBdr>
    </w:div>
    <w:div w:id="363602405">
      <w:bodyDiv w:val="1"/>
      <w:marLeft w:val="0"/>
      <w:marRight w:val="0"/>
      <w:marTop w:val="0"/>
      <w:marBottom w:val="0"/>
      <w:divBdr>
        <w:top w:val="none" w:sz="0" w:space="0" w:color="auto"/>
        <w:left w:val="none" w:sz="0" w:space="0" w:color="auto"/>
        <w:bottom w:val="none" w:sz="0" w:space="0" w:color="auto"/>
        <w:right w:val="none" w:sz="0" w:space="0" w:color="auto"/>
      </w:divBdr>
    </w:div>
    <w:div w:id="399013373">
      <w:bodyDiv w:val="1"/>
      <w:marLeft w:val="0"/>
      <w:marRight w:val="0"/>
      <w:marTop w:val="0"/>
      <w:marBottom w:val="0"/>
      <w:divBdr>
        <w:top w:val="none" w:sz="0" w:space="0" w:color="auto"/>
        <w:left w:val="none" w:sz="0" w:space="0" w:color="auto"/>
        <w:bottom w:val="none" w:sz="0" w:space="0" w:color="auto"/>
        <w:right w:val="none" w:sz="0" w:space="0" w:color="auto"/>
      </w:divBdr>
    </w:div>
    <w:div w:id="437144217">
      <w:bodyDiv w:val="1"/>
      <w:marLeft w:val="0"/>
      <w:marRight w:val="0"/>
      <w:marTop w:val="0"/>
      <w:marBottom w:val="0"/>
      <w:divBdr>
        <w:top w:val="none" w:sz="0" w:space="0" w:color="auto"/>
        <w:left w:val="none" w:sz="0" w:space="0" w:color="auto"/>
        <w:bottom w:val="none" w:sz="0" w:space="0" w:color="auto"/>
        <w:right w:val="none" w:sz="0" w:space="0" w:color="auto"/>
      </w:divBdr>
    </w:div>
    <w:div w:id="530387002">
      <w:bodyDiv w:val="1"/>
      <w:marLeft w:val="0"/>
      <w:marRight w:val="0"/>
      <w:marTop w:val="0"/>
      <w:marBottom w:val="0"/>
      <w:divBdr>
        <w:top w:val="none" w:sz="0" w:space="0" w:color="auto"/>
        <w:left w:val="none" w:sz="0" w:space="0" w:color="auto"/>
        <w:bottom w:val="none" w:sz="0" w:space="0" w:color="auto"/>
        <w:right w:val="none" w:sz="0" w:space="0" w:color="auto"/>
      </w:divBdr>
    </w:div>
    <w:div w:id="569728999">
      <w:bodyDiv w:val="1"/>
      <w:marLeft w:val="0"/>
      <w:marRight w:val="0"/>
      <w:marTop w:val="0"/>
      <w:marBottom w:val="0"/>
      <w:divBdr>
        <w:top w:val="none" w:sz="0" w:space="0" w:color="auto"/>
        <w:left w:val="none" w:sz="0" w:space="0" w:color="auto"/>
        <w:bottom w:val="none" w:sz="0" w:space="0" w:color="auto"/>
        <w:right w:val="none" w:sz="0" w:space="0" w:color="auto"/>
      </w:divBdr>
    </w:div>
    <w:div w:id="700518956">
      <w:bodyDiv w:val="1"/>
      <w:marLeft w:val="0"/>
      <w:marRight w:val="0"/>
      <w:marTop w:val="0"/>
      <w:marBottom w:val="0"/>
      <w:divBdr>
        <w:top w:val="none" w:sz="0" w:space="0" w:color="auto"/>
        <w:left w:val="none" w:sz="0" w:space="0" w:color="auto"/>
        <w:bottom w:val="none" w:sz="0" w:space="0" w:color="auto"/>
        <w:right w:val="none" w:sz="0" w:space="0" w:color="auto"/>
      </w:divBdr>
    </w:div>
    <w:div w:id="827092206">
      <w:bodyDiv w:val="1"/>
      <w:marLeft w:val="0"/>
      <w:marRight w:val="0"/>
      <w:marTop w:val="0"/>
      <w:marBottom w:val="0"/>
      <w:divBdr>
        <w:top w:val="none" w:sz="0" w:space="0" w:color="auto"/>
        <w:left w:val="none" w:sz="0" w:space="0" w:color="auto"/>
        <w:bottom w:val="none" w:sz="0" w:space="0" w:color="auto"/>
        <w:right w:val="none" w:sz="0" w:space="0" w:color="auto"/>
      </w:divBdr>
    </w:div>
    <w:div w:id="911500177">
      <w:bodyDiv w:val="1"/>
      <w:marLeft w:val="0"/>
      <w:marRight w:val="0"/>
      <w:marTop w:val="0"/>
      <w:marBottom w:val="0"/>
      <w:divBdr>
        <w:top w:val="none" w:sz="0" w:space="0" w:color="auto"/>
        <w:left w:val="none" w:sz="0" w:space="0" w:color="auto"/>
        <w:bottom w:val="none" w:sz="0" w:space="0" w:color="auto"/>
        <w:right w:val="none" w:sz="0" w:space="0" w:color="auto"/>
      </w:divBdr>
    </w:div>
    <w:div w:id="949971408">
      <w:bodyDiv w:val="1"/>
      <w:marLeft w:val="0"/>
      <w:marRight w:val="0"/>
      <w:marTop w:val="0"/>
      <w:marBottom w:val="0"/>
      <w:divBdr>
        <w:top w:val="none" w:sz="0" w:space="0" w:color="auto"/>
        <w:left w:val="none" w:sz="0" w:space="0" w:color="auto"/>
        <w:bottom w:val="none" w:sz="0" w:space="0" w:color="auto"/>
        <w:right w:val="none" w:sz="0" w:space="0" w:color="auto"/>
      </w:divBdr>
    </w:div>
    <w:div w:id="963385099">
      <w:bodyDiv w:val="1"/>
      <w:marLeft w:val="0"/>
      <w:marRight w:val="0"/>
      <w:marTop w:val="0"/>
      <w:marBottom w:val="0"/>
      <w:divBdr>
        <w:top w:val="none" w:sz="0" w:space="0" w:color="auto"/>
        <w:left w:val="none" w:sz="0" w:space="0" w:color="auto"/>
        <w:bottom w:val="none" w:sz="0" w:space="0" w:color="auto"/>
        <w:right w:val="none" w:sz="0" w:space="0" w:color="auto"/>
      </w:divBdr>
    </w:div>
    <w:div w:id="993727733">
      <w:bodyDiv w:val="1"/>
      <w:marLeft w:val="0"/>
      <w:marRight w:val="0"/>
      <w:marTop w:val="0"/>
      <w:marBottom w:val="0"/>
      <w:divBdr>
        <w:top w:val="none" w:sz="0" w:space="0" w:color="auto"/>
        <w:left w:val="none" w:sz="0" w:space="0" w:color="auto"/>
        <w:bottom w:val="none" w:sz="0" w:space="0" w:color="auto"/>
        <w:right w:val="none" w:sz="0" w:space="0" w:color="auto"/>
      </w:divBdr>
    </w:div>
    <w:div w:id="1303385265">
      <w:bodyDiv w:val="1"/>
      <w:marLeft w:val="0"/>
      <w:marRight w:val="0"/>
      <w:marTop w:val="0"/>
      <w:marBottom w:val="0"/>
      <w:divBdr>
        <w:top w:val="none" w:sz="0" w:space="0" w:color="auto"/>
        <w:left w:val="none" w:sz="0" w:space="0" w:color="auto"/>
        <w:bottom w:val="none" w:sz="0" w:space="0" w:color="auto"/>
        <w:right w:val="none" w:sz="0" w:space="0" w:color="auto"/>
      </w:divBdr>
    </w:div>
    <w:div w:id="1473328921">
      <w:bodyDiv w:val="1"/>
      <w:marLeft w:val="0"/>
      <w:marRight w:val="0"/>
      <w:marTop w:val="0"/>
      <w:marBottom w:val="0"/>
      <w:divBdr>
        <w:top w:val="none" w:sz="0" w:space="0" w:color="auto"/>
        <w:left w:val="none" w:sz="0" w:space="0" w:color="auto"/>
        <w:bottom w:val="none" w:sz="0" w:space="0" w:color="auto"/>
        <w:right w:val="none" w:sz="0" w:space="0" w:color="auto"/>
      </w:divBdr>
    </w:div>
    <w:div w:id="1808163332">
      <w:bodyDiv w:val="1"/>
      <w:marLeft w:val="0"/>
      <w:marRight w:val="0"/>
      <w:marTop w:val="0"/>
      <w:marBottom w:val="0"/>
      <w:divBdr>
        <w:top w:val="none" w:sz="0" w:space="0" w:color="auto"/>
        <w:left w:val="none" w:sz="0" w:space="0" w:color="auto"/>
        <w:bottom w:val="none" w:sz="0" w:space="0" w:color="auto"/>
        <w:right w:val="none" w:sz="0" w:space="0" w:color="auto"/>
      </w:divBdr>
    </w:div>
    <w:div w:id="1831167943">
      <w:bodyDiv w:val="1"/>
      <w:marLeft w:val="0"/>
      <w:marRight w:val="0"/>
      <w:marTop w:val="0"/>
      <w:marBottom w:val="0"/>
      <w:divBdr>
        <w:top w:val="none" w:sz="0" w:space="0" w:color="auto"/>
        <w:left w:val="none" w:sz="0" w:space="0" w:color="auto"/>
        <w:bottom w:val="none" w:sz="0" w:space="0" w:color="auto"/>
        <w:right w:val="none" w:sz="0" w:space="0" w:color="auto"/>
      </w:divBdr>
    </w:div>
    <w:div w:id="1877354657">
      <w:bodyDiv w:val="1"/>
      <w:marLeft w:val="0"/>
      <w:marRight w:val="0"/>
      <w:marTop w:val="0"/>
      <w:marBottom w:val="0"/>
      <w:divBdr>
        <w:top w:val="none" w:sz="0" w:space="0" w:color="auto"/>
        <w:left w:val="none" w:sz="0" w:space="0" w:color="auto"/>
        <w:bottom w:val="none" w:sz="0" w:space="0" w:color="auto"/>
        <w:right w:val="none" w:sz="0" w:space="0" w:color="auto"/>
      </w:divBdr>
    </w:div>
    <w:div w:id="1964537682">
      <w:bodyDiv w:val="1"/>
      <w:marLeft w:val="0"/>
      <w:marRight w:val="0"/>
      <w:marTop w:val="0"/>
      <w:marBottom w:val="0"/>
      <w:divBdr>
        <w:top w:val="none" w:sz="0" w:space="0" w:color="auto"/>
        <w:left w:val="none" w:sz="0" w:space="0" w:color="auto"/>
        <w:bottom w:val="none" w:sz="0" w:space="0" w:color="auto"/>
        <w:right w:val="none" w:sz="0" w:space="0" w:color="auto"/>
      </w:divBdr>
    </w:div>
    <w:div w:id="20154563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513</Words>
  <Characters>2926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PARTENERIAT EDUCAŢIONAL</vt:lpstr>
    </vt:vector>
  </TitlesOfParts>
  <Company>home</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PARTENERIAT EDUCAŢIONAL</dc:title>
  <dc:subject/>
  <dc:creator>Bogdan Dinu</dc:creator>
  <cp:keywords/>
  <cp:lastModifiedBy>Cristian Macrai</cp:lastModifiedBy>
  <cp:revision>8</cp:revision>
  <cp:lastPrinted>2018-03-27T18:11:00Z</cp:lastPrinted>
  <dcterms:created xsi:type="dcterms:W3CDTF">2017-12-17T18:49:00Z</dcterms:created>
  <dcterms:modified xsi:type="dcterms:W3CDTF">2018-03-27T18:39:00Z</dcterms:modified>
</cp:coreProperties>
</file>